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F8C95C" w14:textId="0F0BDDAE" w:rsidR="00FC5440" w:rsidRPr="00B54021" w:rsidRDefault="00FC5440" w:rsidP="00FC5440">
      <w:pPr>
        <w:jc w:val="center"/>
        <w:rPr>
          <w:rFonts w:ascii="Calibri" w:hAnsi="Calibri" w:cs="Calibri"/>
          <w:b/>
          <w:bCs/>
          <w:sz w:val="28"/>
          <w:szCs w:val="28"/>
          <w:lang w:val="en-US"/>
        </w:rPr>
      </w:pPr>
      <w:r w:rsidRPr="00B54021">
        <w:rPr>
          <w:rFonts w:ascii="Calibri" w:hAnsi="Calibri" w:cs="Calibri"/>
          <w:b/>
          <w:bCs/>
          <w:sz w:val="28"/>
          <w:szCs w:val="28"/>
          <w:lang w:val="en-US"/>
        </w:rPr>
        <w:t>C</w:t>
      </w:r>
      <w:r w:rsidR="00D21C3D" w:rsidRPr="00B54021">
        <w:rPr>
          <w:rFonts w:ascii="Calibri" w:hAnsi="Calibri" w:cs="Calibri"/>
          <w:b/>
          <w:bCs/>
          <w:sz w:val="28"/>
          <w:szCs w:val="28"/>
          <w:lang w:val="en-US"/>
        </w:rPr>
        <w:t xml:space="preserve">hristian </w:t>
      </w:r>
      <w:r w:rsidRPr="00B54021">
        <w:rPr>
          <w:rFonts w:ascii="Calibri" w:hAnsi="Calibri" w:cs="Calibri"/>
          <w:b/>
          <w:bCs/>
          <w:sz w:val="28"/>
          <w:szCs w:val="28"/>
          <w:lang w:val="en-US"/>
        </w:rPr>
        <w:t>W</w:t>
      </w:r>
      <w:r w:rsidR="00D21C3D" w:rsidRPr="00B54021">
        <w:rPr>
          <w:rFonts w:ascii="Calibri" w:hAnsi="Calibri" w:cs="Calibri"/>
          <w:b/>
          <w:bCs/>
          <w:sz w:val="28"/>
          <w:szCs w:val="28"/>
          <w:lang w:val="en-US"/>
        </w:rPr>
        <w:t xml:space="preserve">orld </w:t>
      </w:r>
      <w:r w:rsidRPr="00B54021">
        <w:rPr>
          <w:rFonts w:ascii="Calibri" w:hAnsi="Calibri" w:cs="Calibri"/>
          <w:b/>
          <w:bCs/>
          <w:sz w:val="28"/>
          <w:szCs w:val="28"/>
          <w:lang w:val="en-US"/>
        </w:rPr>
        <w:t>S</w:t>
      </w:r>
      <w:r w:rsidR="00D21C3D" w:rsidRPr="00B54021">
        <w:rPr>
          <w:rFonts w:ascii="Calibri" w:hAnsi="Calibri" w:cs="Calibri"/>
          <w:b/>
          <w:bCs/>
          <w:sz w:val="28"/>
          <w:szCs w:val="28"/>
          <w:lang w:val="en-US"/>
        </w:rPr>
        <w:t>ervice</w:t>
      </w:r>
      <w:r w:rsidRPr="00B54021">
        <w:rPr>
          <w:rFonts w:ascii="Calibri" w:hAnsi="Calibri" w:cs="Calibri"/>
          <w:b/>
          <w:bCs/>
          <w:sz w:val="28"/>
          <w:szCs w:val="28"/>
          <w:lang w:val="en-US"/>
        </w:rPr>
        <w:t xml:space="preserve"> Christmas Day</w:t>
      </w:r>
      <w:r w:rsidR="00D21C3D" w:rsidRPr="00B54021">
        <w:rPr>
          <w:rFonts w:ascii="Calibri" w:hAnsi="Calibri" w:cs="Calibri"/>
          <w:b/>
          <w:bCs/>
          <w:sz w:val="28"/>
          <w:szCs w:val="28"/>
          <w:lang w:val="en-US"/>
        </w:rPr>
        <w:t xml:space="preserve"> 2025</w:t>
      </w:r>
    </w:p>
    <w:p w14:paraId="21A2090E" w14:textId="7E079C2B" w:rsidR="00FC5440" w:rsidRPr="00B54021" w:rsidRDefault="00FC5440" w:rsidP="00FC5440">
      <w:pPr>
        <w:rPr>
          <w:rFonts w:ascii="Calibri" w:hAnsi="Calibri" w:cs="Calibri"/>
          <w:b/>
          <w:bCs/>
          <w:sz w:val="28"/>
          <w:szCs w:val="28"/>
          <w:lang w:val="en-US"/>
        </w:rPr>
      </w:pPr>
      <w:r w:rsidRPr="00B54021">
        <w:rPr>
          <w:rFonts w:ascii="Calibri" w:hAnsi="Calibri" w:cs="Calibri"/>
          <w:b/>
          <w:bCs/>
          <w:sz w:val="28"/>
          <w:szCs w:val="28"/>
          <w:lang w:val="en-US"/>
        </w:rPr>
        <w:t>Readings</w:t>
      </w:r>
    </w:p>
    <w:p w14:paraId="4A7875C7" w14:textId="41B0EA84" w:rsidR="00FC5440" w:rsidRPr="00D46BAE" w:rsidRDefault="00FC5440" w:rsidP="00391E39">
      <w:pPr>
        <w:spacing w:after="0" w:line="240" w:lineRule="auto"/>
        <w:rPr>
          <w:rFonts w:ascii="Calibri" w:hAnsi="Calibri" w:cs="Calibri"/>
          <w:sz w:val="28"/>
          <w:szCs w:val="28"/>
          <w:lang w:val="en-US"/>
        </w:rPr>
      </w:pPr>
      <w:r w:rsidRPr="00D46BAE">
        <w:rPr>
          <w:rFonts w:ascii="Calibri" w:hAnsi="Calibri" w:cs="Calibri"/>
          <w:sz w:val="28"/>
          <w:szCs w:val="28"/>
          <w:lang w:val="en-US"/>
        </w:rPr>
        <w:t>Amos 5: 21-24</w:t>
      </w:r>
    </w:p>
    <w:p w14:paraId="2B591231" w14:textId="31502EBF" w:rsidR="00391E39" w:rsidRPr="00D46BAE" w:rsidRDefault="00604452" w:rsidP="00391E39">
      <w:pPr>
        <w:spacing w:after="0" w:line="240" w:lineRule="auto"/>
        <w:rPr>
          <w:rFonts w:ascii="Calibri" w:hAnsi="Calibri" w:cs="Calibri"/>
          <w:sz w:val="28"/>
          <w:szCs w:val="28"/>
          <w:lang w:val="en-US"/>
        </w:rPr>
      </w:pPr>
      <w:r>
        <w:rPr>
          <w:rFonts w:ascii="Calibri" w:hAnsi="Calibri" w:cs="Calibri"/>
          <w:sz w:val="28"/>
          <w:szCs w:val="28"/>
          <w:lang w:val="en-US"/>
        </w:rPr>
        <w:t>Luke 1: 46-55</w:t>
      </w:r>
    </w:p>
    <w:p w14:paraId="7DEEF9BF" w14:textId="56371EE6" w:rsidR="00972CD3" w:rsidRPr="00D46BAE" w:rsidRDefault="00972CD3" w:rsidP="00391E39">
      <w:pPr>
        <w:spacing w:after="0" w:line="240" w:lineRule="auto"/>
        <w:rPr>
          <w:rFonts w:ascii="Calibri" w:hAnsi="Calibri" w:cs="Calibri"/>
          <w:sz w:val="28"/>
          <w:szCs w:val="28"/>
          <w:lang w:val="en-US"/>
        </w:rPr>
      </w:pPr>
    </w:p>
    <w:p w14:paraId="309A7ECF" w14:textId="62E40BAE" w:rsidR="00D21C3D" w:rsidRPr="00D46BAE" w:rsidRDefault="00DD046B" w:rsidP="00DD046B">
      <w:pPr>
        <w:spacing w:after="0" w:line="480" w:lineRule="auto"/>
        <w:rPr>
          <w:rFonts w:ascii="Calibri" w:hAnsi="Calibri" w:cs="Calibri"/>
          <w:sz w:val="28"/>
          <w:szCs w:val="28"/>
          <w:lang w:val="en-US"/>
        </w:rPr>
      </w:pPr>
      <w:r w:rsidRPr="00D46BAE">
        <w:rPr>
          <w:rFonts w:ascii="Calibri" w:hAnsi="Calibri" w:cs="Calibri"/>
          <w:sz w:val="28"/>
          <w:szCs w:val="28"/>
          <w:lang w:val="en-US"/>
        </w:rPr>
        <w:t>50 years ago today, I saw Father Christmas for the first time.</w:t>
      </w:r>
    </w:p>
    <w:p w14:paraId="723F1C37" w14:textId="148CF055" w:rsidR="00DD046B" w:rsidRPr="00D46BAE" w:rsidRDefault="00DD046B" w:rsidP="00DD046B">
      <w:pPr>
        <w:spacing w:after="0" w:line="480" w:lineRule="auto"/>
        <w:rPr>
          <w:rFonts w:ascii="Calibri" w:hAnsi="Calibri" w:cs="Calibri"/>
          <w:sz w:val="28"/>
          <w:szCs w:val="28"/>
          <w:lang w:val="en-US"/>
        </w:rPr>
      </w:pPr>
      <w:proofErr w:type="gramStart"/>
      <w:r w:rsidRPr="00D46BAE">
        <w:rPr>
          <w:rFonts w:ascii="Calibri" w:hAnsi="Calibri" w:cs="Calibri"/>
          <w:sz w:val="28"/>
          <w:szCs w:val="28"/>
          <w:lang w:val="en-US"/>
        </w:rPr>
        <w:t>Except</w:t>
      </w:r>
      <w:proofErr w:type="gramEnd"/>
      <w:r w:rsidRPr="00D46BAE">
        <w:rPr>
          <w:rFonts w:ascii="Calibri" w:hAnsi="Calibri" w:cs="Calibri"/>
          <w:sz w:val="28"/>
          <w:szCs w:val="28"/>
          <w:lang w:val="en-US"/>
        </w:rPr>
        <w:t xml:space="preserve"> that in my case, it was Mother Christmas.</w:t>
      </w:r>
    </w:p>
    <w:p w14:paraId="34929784" w14:textId="38144828" w:rsidR="00DD046B" w:rsidRPr="00D46BAE" w:rsidRDefault="0083372B" w:rsidP="00DD046B">
      <w:pPr>
        <w:spacing w:after="0" w:line="480" w:lineRule="auto"/>
        <w:rPr>
          <w:rFonts w:ascii="Calibri" w:hAnsi="Calibri" w:cs="Calibri"/>
          <w:sz w:val="28"/>
          <w:szCs w:val="28"/>
          <w:lang w:val="en-US"/>
        </w:rPr>
      </w:pPr>
      <w:r w:rsidRPr="00D46BAE">
        <w:rPr>
          <w:rFonts w:ascii="Calibri" w:hAnsi="Calibri" w:cs="Calibri"/>
          <w:sz w:val="28"/>
          <w:szCs w:val="28"/>
          <w:lang w:val="en-US"/>
        </w:rPr>
        <w:t xml:space="preserve">The oldest of four children, my mother, upon questioning from me, had told me </w:t>
      </w:r>
      <w:r w:rsidR="00DA2D07">
        <w:rPr>
          <w:rFonts w:ascii="Calibri" w:hAnsi="Calibri" w:cs="Calibri"/>
          <w:sz w:val="28"/>
          <w:szCs w:val="28"/>
          <w:lang w:val="en-US"/>
        </w:rPr>
        <w:t xml:space="preserve">prior to Christmas Eve that year </w:t>
      </w:r>
      <w:r w:rsidRPr="00D46BAE">
        <w:rPr>
          <w:rFonts w:ascii="Calibri" w:hAnsi="Calibri" w:cs="Calibri"/>
          <w:sz w:val="28"/>
          <w:szCs w:val="28"/>
          <w:lang w:val="en-US"/>
        </w:rPr>
        <w:t>that Father Christmas did not in fact exist and that it was her and Dad who played that role.</w:t>
      </w:r>
    </w:p>
    <w:p w14:paraId="5838E1FF" w14:textId="41EABD00" w:rsidR="0083372B" w:rsidRPr="00D46BAE" w:rsidRDefault="0083372B" w:rsidP="00DD046B">
      <w:pPr>
        <w:spacing w:after="0" w:line="480" w:lineRule="auto"/>
        <w:rPr>
          <w:rFonts w:ascii="Calibri" w:hAnsi="Calibri" w:cs="Calibri"/>
          <w:sz w:val="28"/>
          <w:szCs w:val="28"/>
          <w:lang w:val="en-US"/>
        </w:rPr>
      </w:pPr>
      <w:proofErr w:type="gramStart"/>
      <w:r w:rsidRPr="00D46BAE">
        <w:rPr>
          <w:rFonts w:ascii="Calibri" w:hAnsi="Calibri" w:cs="Calibri"/>
          <w:sz w:val="28"/>
          <w:szCs w:val="28"/>
          <w:lang w:val="en-US"/>
        </w:rPr>
        <w:t>So</w:t>
      </w:r>
      <w:proofErr w:type="gramEnd"/>
      <w:r w:rsidRPr="00D46BAE">
        <w:rPr>
          <w:rFonts w:ascii="Calibri" w:hAnsi="Calibri" w:cs="Calibri"/>
          <w:sz w:val="28"/>
          <w:szCs w:val="28"/>
          <w:lang w:val="en-US"/>
        </w:rPr>
        <w:t xml:space="preserve"> I lay in bed that Christmas Eve, with one eye open and one closed and spotted Mum com</w:t>
      </w:r>
      <w:r w:rsidR="000D0ACA">
        <w:rPr>
          <w:rFonts w:ascii="Calibri" w:hAnsi="Calibri" w:cs="Calibri"/>
          <w:sz w:val="28"/>
          <w:szCs w:val="28"/>
          <w:lang w:val="en-US"/>
        </w:rPr>
        <w:t>ing</w:t>
      </w:r>
      <w:r w:rsidRPr="00D46BAE">
        <w:rPr>
          <w:rFonts w:ascii="Calibri" w:hAnsi="Calibri" w:cs="Calibri"/>
          <w:sz w:val="28"/>
          <w:szCs w:val="28"/>
          <w:lang w:val="en-US"/>
        </w:rPr>
        <w:t xml:space="preserve"> into</w:t>
      </w:r>
      <w:r w:rsidR="008A0641" w:rsidRPr="00D46BAE">
        <w:rPr>
          <w:rFonts w:ascii="Calibri" w:hAnsi="Calibri" w:cs="Calibri"/>
          <w:sz w:val="28"/>
          <w:szCs w:val="28"/>
          <w:lang w:val="en-US"/>
        </w:rPr>
        <w:t xml:space="preserve"> my and one of my brother’s rooms with a cricket bat and a snorkeling set, complete with flippers and mask.</w:t>
      </w:r>
    </w:p>
    <w:p w14:paraId="1AAA4D30" w14:textId="13BF43E0" w:rsidR="008A0641" w:rsidRPr="00D46BAE" w:rsidRDefault="000E4558" w:rsidP="00DD046B">
      <w:pPr>
        <w:spacing w:after="0" w:line="480" w:lineRule="auto"/>
        <w:rPr>
          <w:rFonts w:ascii="Calibri" w:hAnsi="Calibri" w:cs="Calibri"/>
          <w:sz w:val="28"/>
          <w:szCs w:val="28"/>
          <w:lang w:val="en-US"/>
        </w:rPr>
      </w:pPr>
      <w:r w:rsidRPr="00D46BAE">
        <w:rPr>
          <w:rFonts w:ascii="Calibri" w:hAnsi="Calibri" w:cs="Calibri"/>
          <w:sz w:val="28"/>
          <w:szCs w:val="28"/>
          <w:lang w:val="en-US"/>
        </w:rPr>
        <w:t xml:space="preserve">We had very generous parents growing up and we had wonderful Christmases with our extended family in Palmerston North. </w:t>
      </w:r>
    </w:p>
    <w:p w14:paraId="54C84A8F" w14:textId="1B154C6C" w:rsidR="00964382" w:rsidRPr="00D46BAE" w:rsidRDefault="006A62A7" w:rsidP="00964382">
      <w:pPr>
        <w:spacing w:after="0" w:line="480" w:lineRule="auto"/>
        <w:rPr>
          <w:rFonts w:ascii="Calibri" w:hAnsi="Calibri" w:cs="Calibri"/>
          <w:sz w:val="28"/>
          <w:szCs w:val="28"/>
        </w:rPr>
      </w:pPr>
      <w:r w:rsidRPr="00D46BAE">
        <w:rPr>
          <w:rFonts w:ascii="Calibri" w:hAnsi="Calibri" w:cs="Calibri"/>
          <w:sz w:val="28"/>
          <w:szCs w:val="28"/>
        </w:rPr>
        <w:t>That was 50 years ago.</w:t>
      </w:r>
    </w:p>
    <w:p w14:paraId="70430F90" w14:textId="5A305EB1" w:rsidR="006A62A7" w:rsidRPr="00D46BAE" w:rsidRDefault="006A62A7" w:rsidP="00964382">
      <w:pPr>
        <w:spacing w:after="0" w:line="480" w:lineRule="auto"/>
        <w:rPr>
          <w:rFonts w:ascii="Calibri" w:hAnsi="Calibri" w:cs="Calibri"/>
          <w:sz w:val="28"/>
          <w:szCs w:val="28"/>
        </w:rPr>
      </w:pPr>
      <w:r w:rsidRPr="00D46BAE">
        <w:rPr>
          <w:rFonts w:ascii="Calibri" w:hAnsi="Calibri" w:cs="Calibri"/>
          <w:sz w:val="28"/>
          <w:szCs w:val="28"/>
        </w:rPr>
        <w:t xml:space="preserve">40 years </w:t>
      </w:r>
      <w:proofErr w:type="gramStart"/>
      <w:r w:rsidRPr="00D46BAE">
        <w:rPr>
          <w:rFonts w:ascii="Calibri" w:hAnsi="Calibri" w:cs="Calibri"/>
          <w:sz w:val="28"/>
          <w:szCs w:val="28"/>
        </w:rPr>
        <w:t>ago</w:t>
      </w:r>
      <w:proofErr w:type="gramEnd"/>
      <w:r w:rsidRPr="00D46BAE">
        <w:rPr>
          <w:rFonts w:ascii="Calibri" w:hAnsi="Calibri" w:cs="Calibri"/>
          <w:sz w:val="28"/>
          <w:szCs w:val="28"/>
        </w:rPr>
        <w:t xml:space="preserve"> but mid-year this time</w:t>
      </w:r>
      <w:r w:rsidR="00767D52" w:rsidRPr="00D46BAE">
        <w:rPr>
          <w:rFonts w:ascii="Calibri" w:hAnsi="Calibri" w:cs="Calibri"/>
          <w:sz w:val="28"/>
          <w:szCs w:val="28"/>
        </w:rPr>
        <w:t>, when it was summer on the other side of the world, something else quite special happened.</w:t>
      </w:r>
    </w:p>
    <w:p w14:paraId="354FD773" w14:textId="6F668B40" w:rsidR="00FD472B" w:rsidRPr="00D46BAE" w:rsidRDefault="00FD472B" w:rsidP="00964382">
      <w:pPr>
        <w:spacing w:after="0" w:line="480" w:lineRule="auto"/>
        <w:rPr>
          <w:rFonts w:ascii="Calibri" w:hAnsi="Calibri" w:cs="Calibri"/>
          <w:sz w:val="28"/>
          <w:szCs w:val="28"/>
        </w:rPr>
      </w:pPr>
      <w:proofErr w:type="gramStart"/>
      <w:r w:rsidRPr="00D46BAE">
        <w:rPr>
          <w:rFonts w:ascii="Calibri" w:hAnsi="Calibri" w:cs="Calibri"/>
          <w:sz w:val="28"/>
          <w:szCs w:val="28"/>
        </w:rPr>
        <w:t>I’ll</w:t>
      </w:r>
      <w:proofErr w:type="gramEnd"/>
      <w:r w:rsidRPr="00D46BAE">
        <w:rPr>
          <w:rFonts w:ascii="Calibri" w:hAnsi="Calibri" w:cs="Calibri"/>
          <w:sz w:val="28"/>
          <w:szCs w:val="28"/>
        </w:rPr>
        <w:t xml:space="preserve"> always remember the day in 1985 when </w:t>
      </w:r>
      <w:proofErr w:type="gramStart"/>
      <w:r w:rsidR="00971DD1">
        <w:rPr>
          <w:rFonts w:ascii="Calibri" w:hAnsi="Calibri" w:cs="Calibri"/>
          <w:sz w:val="28"/>
          <w:szCs w:val="28"/>
        </w:rPr>
        <w:t>during</w:t>
      </w:r>
      <w:r w:rsidRPr="00D46BAE">
        <w:rPr>
          <w:rFonts w:ascii="Calibri" w:hAnsi="Calibri" w:cs="Calibri"/>
          <w:sz w:val="28"/>
          <w:szCs w:val="28"/>
        </w:rPr>
        <w:t xml:space="preserve"> the course of</w:t>
      </w:r>
      <w:proofErr w:type="gramEnd"/>
      <w:r w:rsidRPr="00D46BAE">
        <w:rPr>
          <w:rFonts w:ascii="Calibri" w:hAnsi="Calibri" w:cs="Calibri"/>
          <w:sz w:val="28"/>
          <w:szCs w:val="28"/>
        </w:rPr>
        <w:t xml:space="preserve"> a Bible Class leaders retreat, someone mentioned </w:t>
      </w:r>
      <w:r w:rsidR="007108E4" w:rsidRPr="00D46BAE">
        <w:rPr>
          <w:rFonts w:ascii="Calibri" w:hAnsi="Calibri" w:cs="Calibri"/>
          <w:sz w:val="28"/>
          <w:szCs w:val="28"/>
        </w:rPr>
        <w:t>“</w:t>
      </w:r>
      <w:r w:rsidRPr="00D46BAE">
        <w:rPr>
          <w:rFonts w:ascii="Calibri" w:hAnsi="Calibri" w:cs="Calibri"/>
          <w:sz w:val="28"/>
          <w:szCs w:val="28"/>
        </w:rPr>
        <w:t xml:space="preserve">have you heard about this big concert? </w:t>
      </w:r>
      <w:proofErr w:type="gramStart"/>
      <w:r w:rsidRPr="00D46BAE">
        <w:rPr>
          <w:rFonts w:ascii="Calibri" w:hAnsi="Calibri" w:cs="Calibri"/>
          <w:sz w:val="28"/>
          <w:szCs w:val="28"/>
        </w:rPr>
        <w:t>It’s</w:t>
      </w:r>
      <w:proofErr w:type="gramEnd"/>
      <w:r w:rsidRPr="00D46BAE">
        <w:rPr>
          <w:rFonts w:ascii="Calibri" w:hAnsi="Calibri" w:cs="Calibri"/>
          <w:sz w:val="28"/>
          <w:szCs w:val="28"/>
        </w:rPr>
        <w:t xml:space="preserve"> going to be at Wembley Stadium.</w:t>
      </w:r>
      <w:r w:rsidR="007108E4" w:rsidRPr="00D46BAE">
        <w:rPr>
          <w:rFonts w:ascii="Calibri" w:hAnsi="Calibri" w:cs="Calibri"/>
          <w:sz w:val="28"/>
          <w:szCs w:val="28"/>
        </w:rPr>
        <w:t>”</w:t>
      </w:r>
    </w:p>
    <w:p w14:paraId="77867F7E" w14:textId="49A308E0" w:rsidR="00FD472B" w:rsidRPr="00D46BAE" w:rsidRDefault="00FD472B" w:rsidP="007108E4">
      <w:pPr>
        <w:spacing w:after="0" w:line="480" w:lineRule="auto"/>
        <w:rPr>
          <w:rFonts w:ascii="Calibri" w:hAnsi="Calibri" w:cs="Calibri"/>
          <w:sz w:val="28"/>
          <w:szCs w:val="28"/>
        </w:rPr>
      </w:pPr>
      <w:r w:rsidRPr="00D46BAE">
        <w:rPr>
          <w:rFonts w:ascii="Calibri" w:hAnsi="Calibri" w:cs="Calibri"/>
          <w:sz w:val="28"/>
          <w:szCs w:val="28"/>
        </w:rPr>
        <w:lastRenderedPageBreak/>
        <w:t>What followed on television was bedraggled images of</w:t>
      </w:r>
      <w:r w:rsidR="00CA4154">
        <w:rPr>
          <w:rFonts w:ascii="Calibri" w:hAnsi="Calibri" w:cs="Calibri"/>
          <w:sz w:val="28"/>
          <w:szCs w:val="28"/>
        </w:rPr>
        <w:t xml:space="preserve"> </w:t>
      </w:r>
      <w:r w:rsidRPr="00D46BAE">
        <w:rPr>
          <w:rFonts w:ascii="Calibri" w:hAnsi="Calibri" w:cs="Calibri"/>
          <w:sz w:val="28"/>
          <w:szCs w:val="28"/>
        </w:rPr>
        <w:t xml:space="preserve">Bob Geldof in a telephone booth, prior to the age of </w:t>
      </w:r>
      <w:proofErr w:type="gramStart"/>
      <w:r w:rsidRPr="00D46BAE">
        <w:rPr>
          <w:rFonts w:ascii="Calibri" w:hAnsi="Calibri" w:cs="Calibri"/>
          <w:sz w:val="28"/>
          <w:szCs w:val="28"/>
        </w:rPr>
        <w:t>cell-phones</w:t>
      </w:r>
      <w:proofErr w:type="gramEnd"/>
      <w:r w:rsidRPr="00D46BAE">
        <w:rPr>
          <w:rFonts w:ascii="Calibri" w:hAnsi="Calibri" w:cs="Calibri"/>
          <w:sz w:val="28"/>
          <w:szCs w:val="28"/>
        </w:rPr>
        <w:t xml:space="preserve">, haranguing ego-driven </w:t>
      </w:r>
      <w:proofErr w:type="gramStart"/>
      <w:r w:rsidRPr="00D46BAE">
        <w:rPr>
          <w:rFonts w:ascii="Calibri" w:hAnsi="Calibri" w:cs="Calibri"/>
          <w:sz w:val="28"/>
          <w:szCs w:val="28"/>
        </w:rPr>
        <w:t>pop-stars</w:t>
      </w:r>
      <w:proofErr w:type="gramEnd"/>
      <w:r w:rsidRPr="00D46BAE">
        <w:rPr>
          <w:rFonts w:ascii="Calibri" w:hAnsi="Calibri" w:cs="Calibri"/>
          <w:sz w:val="28"/>
          <w:szCs w:val="28"/>
        </w:rPr>
        <w:t xml:space="preserve"> into appearing on stage for nothing to raise money for </w:t>
      </w:r>
      <w:r w:rsidR="00C4682B">
        <w:rPr>
          <w:rFonts w:ascii="Calibri" w:hAnsi="Calibri" w:cs="Calibri"/>
          <w:sz w:val="28"/>
          <w:szCs w:val="28"/>
        </w:rPr>
        <w:t xml:space="preserve">starving </w:t>
      </w:r>
      <w:r w:rsidRPr="00D46BAE">
        <w:rPr>
          <w:rFonts w:ascii="Calibri" w:hAnsi="Calibri" w:cs="Calibri"/>
          <w:sz w:val="28"/>
          <w:szCs w:val="28"/>
        </w:rPr>
        <w:t>children in Africa.</w:t>
      </w:r>
    </w:p>
    <w:p w14:paraId="7DD5EC79" w14:textId="005EAD00" w:rsidR="00FD472B" w:rsidRPr="00D46BAE" w:rsidRDefault="00FD472B" w:rsidP="007108E4">
      <w:pPr>
        <w:spacing w:after="0" w:line="480" w:lineRule="auto"/>
        <w:rPr>
          <w:rFonts w:ascii="Calibri" w:hAnsi="Calibri" w:cs="Calibri"/>
          <w:sz w:val="28"/>
          <w:szCs w:val="28"/>
        </w:rPr>
      </w:pPr>
      <w:r w:rsidRPr="00D46BAE">
        <w:rPr>
          <w:rFonts w:ascii="Calibri" w:hAnsi="Calibri" w:cs="Calibri"/>
          <w:sz w:val="28"/>
          <w:szCs w:val="28"/>
        </w:rPr>
        <w:t xml:space="preserve">This man, who would later </w:t>
      </w:r>
      <w:proofErr w:type="gramStart"/>
      <w:r w:rsidRPr="00D46BAE">
        <w:rPr>
          <w:rFonts w:ascii="Calibri" w:hAnsi="Calibri" w:cs="Calibri"/>
          <w:sz w:val="28"/>
          <w:szCs w:val="28"/>
        </w:rPr>
        <w:t>be knighted</w:t>
      </w:r>
      <w:proofErr w:type="gramEnd"/>
      <w:r w:rsidRPr="00D46BAE">
        <w:rPr>
          <w:rFonts w:ascii="Calibri" w:hAnsi="Calibri" w:cs="Calibri"/>
          <w:sz w:val="28"/>
          <w:szCs w:val="28"/>
        </w:rPr>
        <w:t xml:space="preserve"> and one day voted Britain’s fourth best mother for caring single-handedly for four daughters, considered that the ‘Live Aid’ concert was only scratching the surface.</w:t>
      </w:r>
    </w:p>
    <w:p w14:paraId="611FC4FD" w14:textId="15C0B80A" w:rsidR="00FD472B" w:rsidRPr="00D46BAE" w:rsidRDefault="00FD472B" w:rsidP="00AF7459">
      <w:pPr>
        <w:spacing w:after="0" w:line="480" w:lineRule="auto"/>
        <w:rPr>
          <w:rFonts w:ascii="Calibri" w:hAnsi="Calibri" w:cs="Calibri"/>
          <w:sz w:val="28"/>
          <w:szCs w:val="28"/>
        </w:rPr>
      </w:pPr>
      <w:r w:rsidRPr="00D46BAE">
        <w:rPr>
          <w:rFonts w:ascii="Calibri" w:hAnsi="Calibri" w:cs="Calibri"/>
          <w:sz w:val="28"/>
          <w:szCs w:val="28"/>
        </w:rPr>
        <w:t>In fact he used the name of the group of pop-stars who sang ‘Do they know it’s Christmas’, known as ‘Band Aid</w:t>
      </w:r>
      <w:r w:rsidR="00131560">
        <w:rPr>
          <w:rFonts w:ascii="Calibri" w:hAnsi="Calibri" w:cs="Calibri"/>
          <w:sz w:val="28"/>
          <w:szCs w:val="28"/>
        </w:rPr>
        <w:t>’</w:t>
      </w:r>
      <w:r w:rsidRPr="00D46BAE">
        <w:rPr>
          <w:rFonts w:ascii="Calibri" w:hAnsi="Calibri" w:cs="Calibri"/>
          <w:sz w:val="28"/>
          <w:szCs w:val="28"/>
        </w:rPr>
        <w:t xml:space="preserve"> to be an apt description of what they were accomplishing – simply applying a band-aid to the vast breadth and depth of starvation in Africa, despite the millions raised in two concerts and millions of record sales. </w:t>
      </w:r>
    </w:p>
    <w:p w14:paraId="7A024097" w14:textId="1AD5120D" w:rsidR="00B37413" w:rsidRPr="00D46BAE" w:rsidRDefault="00FD472B" w:rsidP="00FD472B">
      <w:pPr>
        <w:spacing w:after="0" w:line="480" w:lineRule="auto"/>
        <w:rPr>
          <w:rFonts w:ascii="Calibri" w:hAnsi="Calibri" w:cs="Calibri"/>
          <w:sz w:val="28"/>
          <w:szCs w:val="28"/>
          <w:lang w:val="en-US"/>
        </w:rPr>
      </w:pPr>
      <w:r w:rsidRPr="00D46BAE">
        <w:rPr>
          <w:rFonts w:ascii="Calibri" w:hAnsi="Calibri" w:cs="Calibri"/>
          <w:sz w:val="28"/>
          <w:szCs w:val="28"/>
        </w:rPr>
        <w:t>Yet their famous song is still known as ‘Feed the world.’</w:t>
      </w:r>
    </w:p>
    <w:p w14:paraId="7AED6272" w14:textId="2D4996E4" w:rsidR="00DD046B" w:rsidRPr="00D46BAE" w:rsidRDefault="00AF7459" w:rsidP="00AF7459">
      <w:pPr>
        <w:spacing w:after="0" w:line="480" w:lineRule="auto"/>
        <w:jc w:val="center"/>
        <w:rPr>
          <w:rFonts w:ascii="Calibri" w:hAnsi="Calibri" w:cs="Calibri"/>
          <w:sz w:val="28"/>
          <w:szCs w:val="28"/>
          <w:lang w:val="en-US"/>
        </w:rPr>
      </w:pPr>
      <w:r w:rsidRPr="00D46BAE">
        <w:rPr>
          <w:rFonts w:ascii="Calibri" w:hAnsi="Calibri" w:cs="Calibri"/>
          <w:sz w:val="28"/>
          <w:szCs w:val="28"/>
          <w:lang w:val="en-US"/>
        </w:rPr>
        <w:t>~</w:t>
      </w:r>
    </w:p>
    <w:p w14:paraId="3EA0369A" w14:textId="704FB552" w:rsidR="00AF7459" w:rsidRPr="00D46BAE" w:rsidRDefault="00661985" w:rsidP="00AF7459">
      <w:pPr>
        <w:spacing w:after="0" w:line="480" w:lineRule="auto"/>
        <w:rPr>
          <w:rFonts w:ascii="Calibri" w:hAnsi="Calibri" w:cs="Calibri"/>
          <w:sz w:val="28"/>
          <w:szCs w:val="28"/>
          <w:lang w:val="en-US"/>
        </w:rPr>
      </w:pPr>
      <w:r w:rsidRPr="00D46BAE">
        <w:rPr>
          <w:rFonts w:ascii="Calibri" w:hAnsi="Calibri" w:cs="Calibri"/>
          <w:sz w:val="28"/>
          <w:szCs w:val="28"/>
          <w:lang w:val="en-US"/>
        </w:rPr>
        <w:t>Fast forward 40 years to 2025 and we ask, what has changed?</w:t>
      </w:r>
    </w:p>
    <w:p w14:paraId="4221957A" w14:textId="45F2D121" w:rsidR="00661985" w:rsidRPr="00D46BAE" w:rsidRDefault="00FA4260" w:rsidP="00AF7459">
      <w:pPr>
        <w:spacing w:after="0" w:line="480" w:lineRule="auto"/>
        <w:rPr>
          <w:rFonts w:ascii="Calibri" w:hAnsi="Calibri" w:cs="Calibri"/>
          <w:sz w:val="28"/>
          <w:szCs w:val="28"/>
          <w:lang w:val="en-US"/>
        </w:rPr>
      </w:pPr>
      <w:r w:rsidRPr="00D46BAE">
        <w:rPr>
          <w:rFonts w:ascii="Calibri" w:hAnsi="Calibri" w:cs="Calibri"/>
          <w:sz w:val="28"/>
          <w:szCs w:val="28"/>
          <w:lang w:val="en-US"/>
        </w:rPr>
        <w:t xml:space="preserve">Much has. Much of our world and its wider societal structure </w:t>
      </w:r>
      <w:r w:rsidR="008B4D15" w:rsidRPr="00D46BAE">
        <w:rPr>
          <w:rFonts w:ascii="Calibri" w:hAnsi="Calibri" w:cs="Calibri"/>
          <w:sz w:val="28"/>
          <w:szCs w:val="28"/>
          <w:lang w:val="en-US"/>
        </w:rPr>
        <w:t>has been changed post Live-Aid through the ongoing development of information technology</w:t>
      </w:r>
      <w:r w:rsidR="00E3338B">
        <w:rPr>
          <w:rFonts w:ascii="Calibri" w:hAnsi="Calibri" w:cs="Calibri"/>
          <w:sz w:val="28"/>
          <w:szCs w:val="28"/>
          <w:lang w:val="en-US"/>
        </w:rPr>
        <w:t xml:space="preserve"> for one thing.</w:t>
      </w:r>
    </w:p>
    <w:p w14:paraId="381DD65C" w14:textId="1E5EC2D3" w:rsidR="008B4D15" w:rsidRPr="00D46BAE" w:rsidRDefault="00A83EEF" w:rsidP="00AF7459">
      <w:pPr>
        <w:spacing w:after="0" w:line="480" w:lineRule="auto"/>
        <w:rPr>
          <w:rFonts w:ascii="Calibri" w:hAnsi="Calibri" w:cs="Calibri"/>
          <w:sz w:val="28"/>
          <w:szCs w:val="28"/>
          <w:lang w:val="en-US"/>
        </w:rPr>
      </w:pPr>
      <w:r>
        <w:rPr>
          <w:rFonts w:ascii="Calibri" w:hAnsi="Calibri" w:cs="Calibri"/>
          <w:sz w:val="28"/>
          <w:szCs w:val="28"/>
          <w:lang w:val="en-US"/>
        </w:rPr>
        <w:lastRenderedPageBreak/>
        <w:t>A</w:t>
      </w:r>
      <w:r w:rsidR="000F7E4C">
        <w:rPr>
          <w:rFonts w:ascii="Calibri" w:hAnsi="Calibri" w:cs="Calibri"/>
          <w:sz w:val="28"/>
          <w:szCs w:val="28"/>
          <w:lang w:val="en-US"/>
        </w:rPr>
        <w:t>s</w:t>
      </w:r>
      <w:r w:rsidR="00A57A94" w:rsidRPr="00D46BAE">
        <w:rPr>
          <w:rFonts w:ascii="Calibri" w:hAnsi="Calibri" w:cs="Calibri"/>
          <w:sz w:val="28"/>
          <w:szCs w:val="28"/>
          <w:lang w:val="en-US"/>
        </w:rPr>
        <w:t xml:space="preserve"> </w:t>
      </w:r>
      <w:r w:rsidR="005521EC">
        <w:rPr>
          <w:rFonts w:ascii="Calibri" w:hAnsi="Calibri" w:cs="Calibri"/>
          <w:sz w:val="28"/>
          <w:szCs w:val="28"/>
          <w:lang w:val="en-US"/>
        </w:rPr>
        <w:t xml:space="preserve">futurist </w:t>
      </w:r>
      <w:r w:rsidR="00A57A94" w:rsidRPr="00D46BAE">
        <w:rPr>
          <w:rFonts w:ascii="Calibri" w:hAnsi="Calibri" w:cs="Calibri"/>
          <w:sz w:val="28"/>
          <w:szCs w:val="28"/>
          <w:lang w:val="en-US"/>
        </w:rPr>
        <w:t xml:space="preserve">Alvin Toffler </w:t>
      </w:r>
      <w:r w:rsidR="005521EC">
        <w:rPr>
          <w:rFonts w:ascii="Calibri" w:hAnsi="Calibri" w:cs="Calibri"/>
          <w:sz w:val="28"/>
          <w:szCs w:val="28"/>
          <w:lang w:val="en-US"/>
        </w:rPr>
        <w:t xml:space="preserve">wrote in his book ‘Future Shock’ in 1970, </w:t>
      </w:r>
      <w:r w:rsidR="005521EC" w:rsidRPr="005521EC">
        <w:rPr>
          <w:rFonts w:ascii="Calibri" w:hAnsi="Calibri" w:cs="Calibri"/>
          <w:sz w:val="28"/>
          <w:szCs w:val="28"/>
        </w:rPr>
        <w:t>"too much change in too short a period of time"</w:t>
      </w:r>
      <w:r w:rsidR="00A57A94" w:rsidRPr="00D46BAE">
        <w:rPr>
          <w:rFonts w:ascii="Calibri" w:hAnsi="Calibri" w:cs="Calibri"/>
          <w:sz w:val="28"/>
          <w:szCs w:val="28"/>
          <w:lang w:val="en-US"/>
        </w:rPr>
        <w:t>,</w:t>
      </w:r>
      <w:r w:rsidR="000B0D1A">
        <w:rPr>
          <w:rFonts w:ascii="Calibri" w:hAnsi="Calibri" w:cs="Calibri"/>
          <w:sz w:val="28"/>
          <w:szCs w:val="28"/>
          <w:lang w:val="en-US"/>
        </w:rPr>
        <w:t xml:space="preserve"> it has been the rate of change which</w:t>
      </w:r>
      <w:r w:rsidR="00A57A94" w:rsidRPr="00D46BAE">
        <w:rPr>
          <w:rFonts w:ascii="Calibri" w:hAnsi="Calibri" w:cs="Calibri"/>
          <w:sz w:val="28"/>
          <w:szCs w:val="28"/>
          <w:lang w:val="en-US"/>
        </w:rPr>
        <w:t xml:space="preserve"> </w:t>
      </w:r>
      <w:r w:rsidR="00D37C76">
        <w:rPr>
          <w:rFonts w:ascii="Calibri" w:hAnsi="Calibri" w:cs="Calibri"/>
          <w:sz w:val="28"/>
          <w:szCs w:val="28"/>
          <w:lang w:val="en-US"/>
        </w:rPr>
        <w:t>has been the issue, rather than change itself.</w:t>
      </w:r>
    </w:p>
    <w:p w14:paraId="1F796ABD" w14:textId="27CCA5FA" w:rsidR="0048553B" w:rsidRPr="00D46BAE" w:rsidRDefault="0048553B" w:rsidP="00AF7459">
      <w:pPr>
        <w:spacing w:after="0" w:line="480" w:lineRule="auto"/>
        <w:rPr>
          <w:rFonts w:ascii="Calibri" w:hAnsi="Calibri" w:cs="Calibri"/>
          <w:sz w:val="28"/>
          <w:szCs w:val="28"/>
          <w:lang w:val="en-US"/>
        </w:rPr>
      </w:pPr>
      <w:r w:rsidRPr="00D46BAE">
        <w:rPr>
          <w:rFonts w:ascii="Calibri" w:hAnsi="Calibri" w:cs="Calibri"/>
          <w:sz w:val="28"/>
          <w:szCs w:val="28"/>
          <w:lang w:val="en-US"/>
        </w:rPr>
        <w:t xml:space="preserve">But </w:t>
      </w:r>
      <w:r w:rsidR="000B0D1A">
        <w:rPr>
          <w:rFonts w:ascii="Calibri" w:hAnsi="Calibri" w:cs="Calibri"/>
          <w:sz w:val="28"/>
          <w:szCs w:val="28"/>
          <w:lang w:val="en-US"/>
        </w:rPr>
        <w:t xml:space="preserve">then again, </w:t>
      </w:r>
      <w:r w:rsidRPr="00D46BAE">
        <w:rPr>
          <w:rFonts w:ascii="Calibri" w:hAnsi="Calibri" w:cs="Calibri"/>
          <w:sz w:val="28"/>
          <w:szCs w:val="28"/>
          <w:lang w:val="en-US"/>
        </w:rPr>
        <w:t>much hasn’t changed.</w:t>
      </w:r>
    </w:p>
    <w:p w14:paraId="59CAD79D" w14:textId="77777777" w:rsidR="001E3E51" w:rsidRDefault="0048553B" w:rsidP="00AF7459">
      <w:pPr>
        <w:spacing w:after="0" w:line="480" w:lineRule="auto"/>
        <w:rPr>
          <w:rFonts w:ascii="Calibri" w:hAnsi="Calibri" w:cs="Calibri"/>
          <w:sz w:val="28"/>
          <w:szCs w:val="28"/>
          <w:lang w:val="en-US"/>
        </w:rPr>
      </w:pPr>
      <w:r w:rsidRPr="00D46BAE">
        <w:rPr>
          <w:rFonts w:ascii="Calibri" w:hAnsi="Calibri" w:cs="Calibri"/>
          <w:sz w:val="28"/>
          <w:szCs w:val="28"/>
          <w:lang w:val="en-US"/>
        </w:rPr>
        <w:t xml:space="preserve">Children are still starving. Children are still dying. </w:t>
      </w:r>
    </w:p>
    <w:p w14:paraId="6C3E1222" w14:textId="3A34E0A8" w:rsidR="0048553B" w:rsidRPr="00D46BAE" w:rsidRDefault="0048553B" w:rsidP="00AF7459">
      <w:pPr>
        <w:spacing w:after="0" w:line="480" w:lineRule="auto"/>
        <w:rPr>
          <w:rFonts w:ascii="Calibri" w:hAnsi="Calibri" w:cs="Calibri"/>
          <w:sz w:val="28"/>
          <w:szCs w:val="28"/>
          <w:lang w:val="en-US"/>
        </w:rPr>
      </w:pPr>
      <w:r w:rsidRPr="00D46BAE">
        <w:rPr>
          <w:rFonts w:ascii="Calibri" w:hAnsi="Calibri" w:cs="Calibri"/>
          <w:sz w:val="28"/>
          <w:szCs w:val="28"/>
          <w:lang w:val="en-US"/>
        </w:rPr>
        <w:t xml:space="preserve">Christian World Service’s observation that the girl child is the most vulnerable </w:t>
      </w:r>
      <w:r w:rsidR="001E3E51">
        <w:rPr>
          <w:rFonts w:ascii="Calibri" w:hAnsi="Calibri" w:cs="Calibri"/>
          <w:sz w:val="28"/>
          <w:szCs w:val="28"/>
          <w:lang w:val="en-US"/>
        </w:rPr>
        <w:t xml:space="preserve">person </w:t>
      </w:r>
      <w:r w:rsidRPr="00D46BAE">
        <w:rPr>
          <w:rFonts w:ascii="Calibri" w:hAnsi="Calibri" w:cs="Calibri"/>
          <w:sz w:val="28"/>
          <w:szCs w:val="28"/>
          <w:lang w:val="en-US"/>
        </w:rPr>
        <w:t xml:space="preserve">in the world remains. </w:t>
      </w:r>
    </w:p>
    <w:p w14:paraId="42BBBF70" w14:textId="1CE68057" w:rsidR="00523ACA" w:rsidRPr="00D46BAE" w:rsidRDefault="00523ACA" w:rsidP="00AF7459">
      <w:pPr>
        <w:spacing w:after="0" w:line="480" w:lineRule="auto"/>
        <w:rPr>
          <w:rFonts w:ascii="Calibri" w:hAnsi="Calibri" w:cs="Calibri"/>
          <w:sz w:val="28"/>
          <w:szCs w:val="28"/>
          <w:lang w:val="en-US"/>
        </w:rPr>
      </w:pPr>
      <w:r w:rsidRPr="00D46BAE">
        <w:rPr>
          <w:rFonts w:ascii="Calibri" w:hAnsi="Calibri" w:cs="Calibri"/>
          <w:sz w:val="28"/>
          <w:szCs w:val="28"/>
          <w:lang w:val="en-US"/>
        </w:rPr>
        <w:t xml:space="preserve">How many of the world’s children know it’s Christmas time at </w:t>
      </w:r>
      <w:proofErr w:type="gramStart"/>
      <w:r w:rsidRPr="00D46BAE">
        <w:rPr>
          <w:rFonts w:ascii="Calibri" w:hAnsi="Calibri" w:cs="Calibri"/>
          <w:sz w:val="28"/>
          <w:szCs w:val="28"/>
          <w:lang w:val="en-US"/>
        </w:rPr>
        <w:t>all</w:t>
      </w:r>
      <w:r w:rsidR="00FA6FF6">
        <w:rPr>
          <w:rFonts w:ascii="Calibri" w:hAnsi="Calibri" w:cs="Calibri"/>
          <w:sz w:val="28"/>
          <w:szCs w:val="28"/>
          <w:lang w:val="en-US"/>
        </w:rPr>
        <w:t>?,</w:t>
      </w:r>
      <w:proofErr w:type="gramEnd"/>
      <w:r w:rsidRPr="00D46BAE">
        <w:rPr>
          <w:rFonts w:ascii="Calibri" w:hAnsi="Calibri" w:cs="Calibri"/>
          <w:sz w:val="28"/>
          <w:szCs w:val="28"/>
          <w:lang w:val="en-US"/>
        </w:rPr>
        <w:t xml:space="preserve"> paraphrasing </w:t>
      </w:r>
      <w:proofErr w:type="gramStart"/>
      <w:r w:rsidR="00D84B81" w:rsidRPr="00D46BAE">
        <w:rPr>
          <w:rFonts w:ascii="Calibri" w:hAnsi="Calibri" w:cs="Calibri"/>
          <w:sz w:val="28"/>
          <w:szCs w:val="28"/>
          <w:lang w:val="en-US"/>
        </w:rPr>
        <w:t>t</w:t>
      </w:r>
      <w:r w:rsidR="00D343A3">
        <w:rPr>
          <w:rFonts w:ascii="Calibri" w:hAnsi="Calibri" w:cs="Calibri"/>
          <w:sz w:val="28"/>
          <w:szCs w:val="28"/>
          <w:lang w:val="en-US"/>
        </w:rPr>
        <w:t xml:space="preserve">he </w:t>
      </w:r>
      <w:r w:rsidR="00D84B81" w:rsidRPr="00D46BAE">
        <w:rPr>
          <w:rFonts w:ascii="Calibri" w:hAnsi="Calibri" w:cs="Calibri"/>
          <w:sz w:val="28"/>
          <w:szCs w:val="28"/>
          <w:lang w:val="en-US"/>
        </w:rPr>
        <w:t>‘</w:t>
      </w:r>
      <w:proofErr w:type="gramEnd"/>
      <w:r w:rsidR="00D84B81" w:rsidRPr="00D46BAE">
        <w:rPr>
          <w:rFonts w:ascii="Calibri" w:hAnsi="Calibri" w:cs="Calibri"/>
          <w:sz w:val="28"/>
          <w:szCs w:val="28"/>
          <w:lang w:val="en-US"/>
        </w:rPr>
        <w:t xml:space="preserve">Feed the </w:t>
      </w:r>
      <w:proofErr w:type="gramStart"/>
      <w:r w:rsidR="00D84B81" w:rsidRPr="00D46BAE">
        <w:rPr>
          <w:rFonts w:ascii="Calibri" w:hAnsi="Calibri" w:cs="Calibri"/>
          <w:sz w:val="28"/>
          <w:szCs w:val="28"/>
          <w:lang w:val="en-US"/>
        </w:rPr>
        <w:t>world</w:t>
      </w:r>
      <w:r w:rsidR="00264758" w:rsidRPr="00D46BAE">
        <w:rPr>
          <w:rFonts w:ascii="Calibri" w:hAnsi="Calibri" w:cs="Calibri"/>
          <w:sz w:val="28"/>
          <w:szCs w:val="28"/>
          <w:lang w:val="en-US"/>
        </w:rPr>
        <w:t>’</w:t>
      </w:r>
      <w:r w:rsidR="00FA6FF6">
        <w:rPr>
          <w:rFonts w:ascii="Calibri" w:hAnsi="Calibri" w:cs="Calibri"/>
          <w:sz w:val="28"/>
          <w:szCs w:val="28"/>
          <w:lang w:val="en-US"/>
        </w:rPr>
        <w:t xml:space="preserve"> </w:t>
      </w:r>
      <w:r w:rsidR="00D343A3">
        <w:rPr>
          <w:rFonts w:ascii="Calibri" w:hAnsi="Calibri" w:cs="Calibri"/>
          <w:sz w:val="28"/>
          <w:szCs w:val="28"/>
          <w:lang w:val="en-US"/>
        </w:rPr>
        <w:t>song</w:t>
      </w:r>
      <w:proofErr w:type="gramEnd"/>
      <w:r w:rsidR="00D343A3">
        <w:rPr>
          <w:rFonts w:ascii="Calibri" w:hAnsi="Calibri" w:cs="Calibri"/>
          <w:sz w:val="28"/>
          <w:szCs w:val="28"/>
          <w:lang w:val="en-US"/>
        </w:rPr>
        <w:t>?</w:t>
      </w:r>
    </w:p>
    <w:p w14:paraId="0B203979" w14:textId="3D55270E" w:rsidR="00D84B81" w:rsidRPr="00D46BAE" w:rsidRDefault="00D84B81" w:rsidP="00AF7459">
      <w:pPr>
        <w:spacing w:after="0" w:line="480" w:lineRule="auto"/>
        <w:rPr>
          <w:rFonts w:ascii="Calibri" w:hAnsi="Calibri" w:cs="Calibri"/>
          <w:sz w:val="28"/>
          <w:szCs w:val="28"/>
          <w:lang w:val="en-US"/>
        </w:rPr>
      </w:pPr>
      <w:r w:rsidRPr="00D46BAE">
        <w:rPr>
          <w:rFonts w:ascii="Calibri" w:hAnsi="Calibri" w:cs="Calibri"/>
          <w:sz w:val="28"/>
          <w:szCs w:val="28"/>
          <w:lang w:val="en-US"/>
        </w:rPr>
        <w:t xml:space="preserve">Our world hasn’t changed </w:t>
      </w:r>
      <w:r w:rsidR="00B20AE6" w:rsidRPr="00D46BAE">
        <w:rPr>
          <w:rFonts w:ascii="Calibri" w:hAnsi="Calibri" w:cs="Calibri"/>
          <w:sz w:val="28"/>
          <w:szCs w:val="28"/>
          <w:lang w:val="en-US"/>
        </w:rPr>
        <w:t>when it comes to attending to th</w:t>
      </w:r>
      <w:r w:rsidR="00264758" w:rsidRPr="00D46BAE">
        <w:rPr>
          <w:rFonts w:ascii="Calibri" w:hAnsi="Calibri" w:cs="Calibri"/>
          <w:sz w:val="28"/>
          <w:szCs w:val="28"/>
          <w:lang w:val="en-US"/>
        </w:rPr>
        <w:t>at which</w:t>
      </w:r>
      <w:r w:rsidR="00B20AE6" w:rsidRPr="00D46BAE">
        <w:rPr>
          <w:rFonts w:ascii="Calibri" w:hAnsi="Calibri" w:cs="Calibri"/>
          <w:sz w:val="28"/>
          <w:szCs w:val="28"/>
          <w:lang w:val="en-US"/>
        </w:rPr>
        <w:t xml:space="preserve"> Abraham Maslow identified in his hierarchy of needs. </w:t>
      </w:r>
    </w:p>
    <w:p w14:paraId="09BF44EA" w14:textId="63C9E58D" w:rsidR="00264758" w:rsidRPr="00D46BAE" w:rsidRDefault="00B53BA5" w:rsidP="00AF7459">
      <w:pPr>
        <w:spacing w:after="0" w:line="480" w:lineRule="auto"/>
        <w:rPr>
          <w:rFonts w:ascii="Calibri" w:hAnsi="Calibri" w:cs="Calibri"/>
          <w:sz w:val="28"/>
          <w:szCs w:val="28"/>
          <w:lang w:val="en-US"/>
        </w:rPr>
      </w:pPr>
      <w:r w:rsidRPr="00D46BAE">
        <w:rPr>
          <w:rFonts w:ascii="Calibri" w:hAnsi="Calibri" w:cs="Calibri"/>
          <w:sz w:val="28"/>
          <w:szCs w:val="28"/>
          <w:lang w:val="en-US"/>
        </w:rPr>
        <w:t>The innocents are still looking for water, for food, for shelter.</w:t>
      </w:r>
    </w:p>
    <w:p w14:paraId="47FC686B" w14:textId="33938AE9" w:rsidR="00B53BA5" w:rsidRPr="00D46BAE" w:rsidRDefault="003D5A4A" w:rsidP="00AF7459">
      <w:pPr>
        <w:spacing w:after="0" w:line="480" w:lineRule="auto"/>
        <w:rPr>
          <w:rFonts w:ascii="Calibri" w:hAnsi="Calibri" w:cs="Calibri"/>
          <w:sz w:val="28"/>
          <w:szCs w:val="28"/>
          <w:lang w:val="en-US"/>
        </w:rPr>
      </w:pPr>
      <w:r w:rsidRPr="00D46BAE">
        <w:rPr>
          <w:rFonts w:ascii="Calibri" w:hAnsi="Calibri" w:cs="Calibri"/>
          <w:sz w:val="28"/>
          <w:szCs w:val="28"/>
          <w:lang w:val="en-US"/>
        </w:rPr>
        <w:t xml:space="preserve">And the </w:t>
      </w:r>
      <w:r w:rsidR="00FA6FF6">
        <w:rPr>
          <w:rFonts w:ascii="Calibri" w:hAnsi="Calibri" w:cs="Calibri"/>
          <w:sz w:val="28"/>
          <w:szCs w:val="28"/>
          <w:lang w:val="en-US"/>
        </w:rPr>
        <w:t>c</w:t>
      </w:r>
      <w:r w:rsidRPr="00D46BAE">
        <w:rPr>
          <w:rFonts w:ascii="Calibri" w:hAnsi="Calibri" w:cs="Calibri"/>
          <w:sz w:val="28"/>
          <w:szCs w:val="28"/>
          <w:lang w:val="en-US"/>
        </w:rPr>
        <w:t>all of the prophets remains, unchanged.</w:t>
      </w:r>
    </w:p>
    <w:p w14:paraId="5F7D13AE" w14:textId="145FE067" w:rsidR="00507181" w:rsidRPr="00D46BAE" w:rsidRDefault="00DC532A" w:rsidP="00DD046B">
      <w:pPr>
        <w:spacing w:after="0" w:line="480" w:lineRule="auto"/>
        <w:rPr>
          <w:rFonts w:ascii="Calibri" w:hAnsi="Calibri" w:cs="Calibri"/>
          <w:sz w:val="28"/>
          <w:szCs w:val="28"/>
        </w:rPr>
      </w:pPr>
      <w:r w:rsidRPr="00D46BAE">
        <w:rPr>
          <w:rFonts w:ascii="Calibri" w:hAnsi="Calibri" w:cs="Calibri"/>
          <w:sz w:val="28"/>
          <w:szCs w:val="28"/>
        </w:rPr>
        <w:t xml:space="preserve">The words of </w:t>
      </w:r>
      <w:r w:rsidR="00F67709" w:rsidRPr="00D46BAE">
        <w:rPr>
          <w:rFonts w:ascii="Calibri" w:hAnsi="Calibri" w:cs="Calibri"/>
          <w:sz w:val="28"/>
          <w:szCs w:val="28"/>
        </w:rPr>
        <w:t>Amos</w:t>
      </w:r>
      <w:r w:rsidRPr="00D46BAE">
        <w:rPr>
          <w:rFonts w:ascii="Calibri" w:hAnsi="Calibri" w:cs="Calibri"/>
          <w:sz w:val="28"/>
          <w:szCs w:val="28"/>
        </w:rPr>
        <w:t>,</w:t>
      </w:r>
      <w:r w:rsidR="00F67709" w:rsidRPr="00D46BAE">
        <w:rPr>
          <w:rFonts w:ascii="Calibri" w:hAnsi="Calibri" w:cs="Calibri"/>
          <w:sz w:val="28"/>
          <w:szCs w:val="28"/>
        </w:rPr>
        <w:t xml:space="preserve"> in </w:t>
      </w:r>
      <w:r w:rsidR="00507181" w:rsidRPr="00507181">
        <w:rPr>
          <w:rFonts w:ascii="Calibri" w:hAnsi="Calibri" w:cs="Calibri"/>
          <w:sz w:val="28"/>
          <w:szCs w:val="28"/>
        </w:rPr>
        <w:t xml:space="preserve">the northern kingdom of Israel during the </w:t>
      </w:r>
      <w:proofErr w:type="gramStart"/>
      <w:r w:rsidR="00507181" w:rsidRPr="00507181">
        <w:rPr>
          <w:rFonts w:ascii="Calibri" w:hAnsi="Calibri" w:cs="Calibri"/>
          <w:sz w:val="28"/>
          <w:szCs w:val="28"/>
        </w:rPr>
        <w:t>8th</w:t>
      </w:r>
      <w:proofErr w:type="gramEnd"/>
      <w:r w:rsidR="00507181" w:rsidRPr="00507181">
        <w:rPr>
          <w:rFonts w:ascii="Calibri" w:hAnsi="Calibri" w:cs="Calibri"/>
          <w:sz w:val="28"/>
          <w:szCs w:val="28"/>
        </w:rPr>
        <w:t xml:space="preserve"> century BCE, </w:t>
      </w:r>
      <w:r w:rsidRPr="00D46BAE">
        <w:rPr>
          <w:rFonts w:ascii="Calibri" w:hAnsi="Calibri" w:cs="Calibri"/>
          <w:sz w:val="28"/>
          <w:szCs w:val="28"/>
        </w:rPr>
        <w:t>still resound.</w:t>
      </w:r>
    </w:p>
    <w:p w14:paraId="5DAF9782" w14:textId="77777777" w:rsidR="00C327CA" w:rsidRPr="00D46BAE" w:rsidRDefault="00D74BAB" w:rsidP="00D74BAB">
      <w:pPr>
        <w:spacing w:after="0" w:line="480" w:lineRule="auto"/>
        <w:jc w:val="center"/>
        <w:rPr>
          <w:rFonts w:ascii="Calibri" w:hAnsi="Calibri" w:cs="Calibri"/>
          <w:sz w:val="28"/>
          <w:szCs w:val="28"/>
        </w:rPr>
      </w:pPr>
      <w:r w:rsidRPr="00D46BAE">
        <w:rPr>
          <w:rFonts w:ascii="Calibri" w:hAnsi="Calibri" w:cs="Calibri"/>
          <w:sz w:val="28"/>
          <w:szCs w:val="28"/>
          <w:vertAlign w:val="superscript"/>
        </w:rPr>
        <w:t>21 </w:t>
      </w:r>
      <w:r w:rsidRPr="00D46BAE">
        <w:rPr>
          <w:rFonts w:ascii="Calibri" w:hAnsi="Calibri" w:cs="Calibri"/>
          <w:sz w:val="28"/>
          <w:szCs w:val="28"/>
        </w:rPr>
        <w:t>I hate, I despise your festivals,</w:t>
      </w:r>
      <w:r w:rsidRPr="00D46BAE">
        <w:rPr>
          <w:rFonts w:ascii="Calibri" w:hAnsi="Calibri" w:cs="Calibri"/>
          <w:sz w:val="28"/>
          <w:szCs w:val="28"/>
        </w:rPr>
        <w:br/>
        <w:t>    and I take no delight in your solemn assemblies.</w:t>
      </w:r>
      <w:r w:rsidRPr="00D46BAE">
        <w:rPr>
          <w:rFonts w:ascii="Calibri" w:hAnsi="Calibri" w:cs="Calibri"/>
          <w:sz w:val="28"/>
          <w:szCs w:val="28"/>
        </w:rPr>
        <w:br/>
      </w:r>
      <w:r w:rsidRPr="00D46BAE">
        <w:rPr>
          <w:rFonts w:ascii="Calibri" w:hAnsi="Calibri" w:cs="Calibri"/>
          <w:sz w:val="28"/>
          <w:szCs w:val="28"/>
          <w:vertAlign w:val="superscript"/>
        </w:rPr>
        <w:t>22 </w:t>
      </w:r>
      <w:r w:rsidRPr="00D46BAE">
        <w:rPr>
          <w:rFonts w:ascii="Calibri" w:hAnsi="Calibri" w:cs="Calibri"/>
          <w:sz w:val="28"/>
          <w:szCs w:val="28"/>
        </w:rPr>
        <w:t xml:space="preserve">Even though you offer me your burnt offerings and </w:t>
      </w:r>
      <w:proofErr w:type="gramStart"/>
      <w:r w:rsidRPr="00D46BAE">
        <w:rPr>
          <w:rFonts w:ascii="Calibri" w:hAnsi="Calibri" w:cs="Calibri"/>
          <w:sz w:val="28"/>
          <w:szCs w:val="28"/>
        </w:rPr>
        <w:t>grain</w:t>
      </w:r>
      <w:proofErr w:type="gramEnd"/>
    </w:p>
    <w:p w14:paraId="4C5C9F44" w14:textId="77777777" w:rsidR="00FA6FF6" w:rsidRDefault="00D74BAB" w:rsidP="00D74BAB">
      <w:pPr>
        <w:spacing w:after="0" w:line="480" w:lineRule="auto"/>
        <w:jc w:val="center"/>
        <w:rPr>
          <w:rFonts w:ascii="Calibri" w:hAnsi="Calibri" w:cs="Calibri"/>
          <w:sz w:val="28"/>
          <w:szCs w:val="28"/>
        </w:rPr>
      </w:pPr>
      <w:r w:rsidRPr="00D46BAE">
        <w:rPr>
          <w:rFonts w:ascii="Calibri" w:hAnsi="Calibri" w:cs="Calibri"/>
          <w:sz w:val="28"/>
          <w:szCs w:val="28"/>
        </w:rPr>
        <w:t>offerings,</w:t>
      </w:r>
      <w:r w:rsidR="00B100E1">
        <w:rPr>
          <w:rFonts w:ascii="Calibri" w:hAnsi="Calibri" w:cs="Calibri"/>
          <w:sz w:val="28"/>
          <w:szCs w:val="28"/>
        </w:rPr>
        <w:t xml:space="preserve"> </w:t>
      </w:r>
      <w:r w:rsidRPr="00D46BAE">
        <w:rPr>
          <w:rFonts w:ascii="Calibri" w:hAnsi="Calibri" w:cs="Calibri"/>
          <w:sz w:val="28"/>
          <w:szCs w:val="28"/>
        </w:rPr>
        <w:t>I will not accept them,</w:t>
      </w:r>
    </w:p>
    <w:p w14:paraId="1CEB49E6" w14:textId="652BCB98" w:rsidR="00D74BAB" w:rsidRPr="00507181" w:rsidRDefault="00D74BAB" w:rsidP="00FA6FF6">
      <w:pPr>
        <w:spacing w:after="0" w:line="480" w:lineRule="auto"/>
        <w:jc w:val="center"/>
        <w:rPr>
          <w:rFonts w:ascii="Calibri" w:hAnsi="Calibri" w:cs="Calibri"/>
          <w:sz w:val="28"/>
          <w:szCs w:val="28"/>
        </w:rPr>
      </w:pPr>
      <w:r w:rsidRPr="00D46BAE">
        <w:rPr>
          <w:rFonts w:ascii="Calibri" w:hAnsi="Calibri" w:cs="Calibri"/>
          <w:sz w:val="28"/>
          <w:szCs w:val="28"/>
        </w:rPr>
        <w:lastRenderedPageBreak/>
        <w:t>and the offerings of well-being of your fatted animals</w:t>
      </w:r>
      <w:r w:rsidRPr="00D46BAE">
        <w:rPr>
          <w:rFonts w:ascii="Calibri" w:hAnsi="Calibri" w:cs="Calibri"/>
          <w:sz w:val="28"/>
          <w:szCs w:val="28"/>
        </w:rPr>
        <w:br/>
        <w:t>    I will not look upon.</w:t>
      </w:r>
      <w:r w:rsidRPr="00D46BAE">
        <w:rPr>
          <w:rFonts w:ascii="Calibri" w:hAnsi="Calibri" w:cs="Calibri"/>
          <w:sz w:val="28"/>
          <w:szCs w:val="28"/>
        </w:rPr>
        <w:br/>
      </w:r>
      <w:r w:rsidRPr="00D46BAE">
        <w:rPr>
          <w:rFonts w:ascii="Calibri" w:hAnsi="Calibri" w:cs="Calibri"/>
          <w:sz w:val="28"/>
          <w:szCs w:val="28"/>
          <w:vertAlign w:val="superscript"/>
        </w:rPr>
        <w:t>23 </w:t>
      </w:r>
      <w:r w:rsidRPr="00D46BAE">
        <w:rPr>
          <w:rFonts w:ascii="Calibri" w:hAnsi="Calibri" w:cs="Calibri"/>
          <w:sz w:val="28"/>
          <w:szCs w:val="28"/>
        </w:rPr>
        <w:t>Take away from me the noise of your songs;</w:t>
      </w:r>
      <w:r w:rsidRPr="00D46BAE">
        <w:rPr>
          <w:rFonts w:ascii="Calibri" w:hAnsi="Calibri" w:cs="Calibri"/>
          <w:sz w:val="28"/>
          <w:szCs w:val="28"/>
        </w:rPr>
        <w:br/>
        <w:t>    I will not listen to the melody of your harps.</w:t>
      </w:r>
      <w:r w:rsidRPr="00D46BAE">
        <w:rPr>
          <w:rFonts w:ascii="Calibri" w:hAnsi="Calibri" w:cs="Calibri"/>
          <w:sz w:val="28"/>
          <w:szCs w:val="28"/>
        </w:rPr>
        <w:br/>
      </w:r>
      <w:r w:rsidRPr="00D46BAE">
        <w:rPr>
          <w:rFonts w:ascii="Calibri" w:hAnsi="Calibri" w:cs="Calibri"/>
          <w:sz w:val="28"/>
          <w:szCs w:val="28"/>
          <w:vertAlign w:val="superscript"/>
        </w:rPr>
        <w:t>24 </w:t>
      </w:r>
      <w:r w:rsidRPr="00D46BAE">
        <w:rPr>
          <w:rFonts w:ascii="Calibri" w:hAnsi="Calibri" w:cs="Calibri"/>
          <w:sz w:val="28"/>
          <w:szCs w:val="28"/>
        </w:rPr>
        <w:t>But let justice roll down like water</w:t>
      </w:r>
      <w:r w:rsidRPr="00D46BAE">
        <w:rPr>
          <w:rFonts w:ascii="Calibri" w:hAnsi="Calibri" w:cs="Calibri"/>
          <w:sz w:val="28"/>
          <w:szCs w:val="28"/>
        </w:rPr>
        <w:br/>
        <w:t>    and righteousness like an ever-flowing stream.</w:t>
      </w:r>
    </w:p>
    <w:p w14:paraId="760D4A4A" w14:textId="76A81CCE" w:rsidR="00017FBA" w:rsidRPr="00D46BAE" w:rsidRDefault="009C68AC" w:rsidP="00C544EF">
      <w:pPr>
        <w:spacing w:after="0" w:line="480" w:lineRule="auto"/>
        <w:rPr>
          <w:rFonts w:ascii="Calibri" w:hAnsi="Calibri" w:cs="Calibri"/>
          <w:sz w:val="28"/>
          <w:szCs w:val="28"/>
        </w:rPr>
      </w:pPr>
      <w:r w:rsidRPr="00D46BAE">
        <w:rPr>
          <w:rFonts w:ascii="Calibri" w:hAnsi="Calibri" w:cs="Calibri"/>
          <w:sz w:val="28"/>
          <w:szCs w:val="28"/>
        </w:rPr>
        <w:t xml:space="preserve">There are </w:t>
      </w:r>
      <w:r w:rsidR="0092663B" w:rsidRPr="00D46BAE">
        <w:rPr>
          <w:rFonts w:ascii="Calibri" w:hAnsi="Calibri" w:cs="Calibri"/>
          <w:sz w:val="28"/>
          <w:szCs w:val="28"/>
        </w:rPr>
        <w:t xml:space="preserve">two tenets </w:t>
      </w:r>
      <w:r w:rsidR="00D627D4">
        <w:rPr>
          <w:rFonts w:ascii="Calibri" w:hAnsi="Calibri" w:cs="Calibri"/>
          <w:sz w:val="28"/>
          <w:szCs w:val="28"/>
        </w:rPr>
        <w:t xml:space="preserve">lying </w:t>
      </w:r>
      <w:r w:rsidR="00C544EF" w:rsidRPr="00D46BAE">
        <w:rPr>
          <w:rFonts w:ascii="Calibri" w:hAnsi="Calibri" w:cs="Calibri"/>
          <w:sz w:val="28"/>
          <w:szCs w:val="28"/>
        </w:rPr>
        <w:t>at the heart of this passage – the Hebrew</w:t>
      </w:r>
      <w:r w:rsidR="00C544EF" w:rsidRPr="00507181">
        <w:rPr>
          <w:rFonts w:ascii="Calibri" w:hAnsi="Calibri" w:cs="Calibri"/>
          <w:sz w:val="28"/>
          <w:szCs w:val="28"/>
        </w:rPr>
        <w:t xml:space="preserve"> (</w:t>
      </w:r>
      <w:proofErr w:type="spellStart"/>
      <w:r w:rsidR="00C544EF" w:rsidRPr="00507181">
        <w:rPr>
          <w:rFonts w:ascii="Calibri" w:hAnsi="Calibri" w:cs="Calibri"/>
          <w:sz w:val="28"/>
          <w:szCs w:val="28"/>
        </w:rPr>
        <w:t>מִש</w:t>
      </w:r>
      <w:proofErr w:type="spellEnd"/>
      <w:r w:rsidR="00C544EF" w:rsidRPr="00507181">
        <w:rPr>
          <w:rFonts w:ascii="Calibri" w:hAnsi="Calibri" w:cs="Calibri"/>
          <w:sz w:val="28"/>
          <w:szCs w:val="28"/>
        </w:rPr>
        <w:t xml:space="preserve">ְׁפָּט, </w:t>
      </w:r>
      <w:proofErr w:type="spellStart"/>
      <w:r w:rsidR="0083702A">
        <w:rPr>
          <w:rFonts w:ascii="Calibri" w:hAnsi="Calibri" w:cs="Calibri"/>
          <w:i/>
          <w:iCs/>
          <w:sz w:val="28"/>
          <w:szCs w:val="28"/>
        </w:rPr>
        <w:t>Mispat</w:t>
      </w:r>
      <w:proofErr w:type="spellEnd"/>
      <w:r w:rsidR="00C544EF" w:rsidRPr="00507181">
        <w:rPr>
          <w:rFonts w:ascii="Calibri" w:hAnsi="Calibri" w:cs="Calibri"/>
          <w:sz w:val="28"/>
          <w:szCs w:val="28"/>
        </w:rPr>
        <w:t xml:space="preserve">) </w:t>
      </w:r>
      <w:r w:rsidR="004726F2" w:rsidRPr="00507181">
        <w:rPr>
          <w:rFonts w:ascii="Calibri" w:hAnsi="Calibri" w:cs="Calibri"/>
          <w:sz w:val="28"/>
          <w:szCs w:val="28"/>
        </w:rPr>
        <w:t>justice</w:t>
      </w:r>
      <w:r w:rsidR="004726F2" w:rsidRPr="00D46BAE">
        <w:rPr>
          <w:rFonts w:ascii="Calibri" w:hAnsi="Calibri" w:cs="Calibri"/>
          <w:sz w:val="28"/>
          <w:szCs w:val="28"/>
        </w:rPr>
        <w:t xml:space="preserve"> </w:t>
      </w:r>
      <w:r w:rsidR="00C544EF" w:rsidRPr="00507181">
        <w:rPr>
          <w:rFonts w:ascii="Calibri" w:hAnsi="Calibri" w:cs="Calibri"/>
          <w:sz w:val="28"/>
          <w:szCs w:val="28"/>
        </w:rPr>
        <w:t>and (</w:t>
      </w:r>
      <w:proofErr w:type="spellStart"/>
      <w:r w:rsidR="00C544EF" w:rsidRPr="00507181">
        <w:rPr>
          <w:rFonts w:ascii="Calibri" w:hAnsi="Calibri" w:cs="Calibri"/>
          <w:sz w:val="28"/>
          <w:szCs w:val="28"/>
        </w:rPr>
        <w:t>צְדָקָה</w:t>
      </w:r>
      <w:proofErr w:type="spellEnd"/>
      <w:r w:rsidR="00C544EF" w:rsidRPr="00507181">
        <w:rPr>
          <w:rFonts w:ascii="Calibri" w:hAnsi="Calibri" w:cs="Calibri"/>
          <w:sz w:val="28"/>
          <w:szCs w:val="28"/>
        </w:rPr>
        <w:t xml:space="preserve">, </w:t>
      </w:r>
      <w:proofErr w:type="spellStart"/>
      <w:r w:rsidR="00C544EF" w:rsidRPr="00507181">
        <w:rPr>
          <w:rFonts w:ascii="Calibri" w:hAnsi="Calibri" w:cs="Calibri"/>
          <w:i/>
          <w:iCs/>
          <w:sz w:val="28"/>
          <w:szCs w:val="28"/>
        </w:rPr>
        <w:t>tsedaqah</w:t>
      </w:r>
      <w:proofErr w:type="spellEnd"/>
      <w:r w:rsidR="00C544EF" w:rsidRPr="00507181">
        <w:rPr>
          <w:rFonts w:ascii="Calibri" w:hAnsi="Calibri" w:cs="Calibri"/>
          <w:sz w:val="28"/>
          <w:szCs w:val="28"/>
        </w:rPr>
        <w:t>)</w:t>
      </w:r>
      <w:r w:rsidR="004726F2" w:rsidRPr="00D46BAE">
        <w:rPr>
          <w:rFonts w:ascii="Calibri" w:hAnsi="Calibri" w:cs="Calibri"/>
          <w:sz w:val="28"/>
          <w:szCs w:val="28"/>
        </w:rPr>
        <w:t xml:space="preserve"> </w:t>
      </w:r>
      <w:r w:rsidR="004726F2" w:rsidRPr="00507181">
        <w:rPr>
          <w:rFonts w:ascii="Calibri" w:hAnsi="Calibri" w:cs="Calibri"/>
          <w:sz w:val="28"/>
          <w:szCs w:val="28"/>
        </w:rPr>
        <w:t>righteousness</w:t>
      </w:r>
      <w:r w:rsidR="004726F2" w:rsidRPr="00D46BAE">
        <w:rPr>
          <w:rFonts w:ascii="Calibri" w:hAnsi="Calibri" w:cs="Calibri"/>
          <w:sz w:val="28"/>
          <w:szCs w:val="28"/>
        </w:rPr>
        <w:t xml:space="preserve"> and it is critical that we </w:t>
      </w:r>
      <w:r w:rsidR="00551B87" w:rsidRPr="00D46BAE">
        <w:rPr>
          <w:rFonts w:ascii="Calibri" w:hAnsi="Calibri" w:cs="Calibri"/>
          <w:sz w:val="28"/>
          <w:szCs w:val="28"/>
        </w:rPr>
        <w:t xml:space="preserve">not only </w:t>
      </w:r>
      <w:r w:rsidR="004726F2" w:rsidRPr="00D46BAE">
        <w:rPr>
          <w:rFonts w:ascii="Calibri" w:hAnsi="Calibri" w:cs="Calibri"/>
          <w:sz w:val="28"/>
          <w:szCs w:val="28"/>
        </w:rPr>
        <w:t>understand them</w:t>
      </w:r>
      <w:r w:rsidR="00551B87" w:rsidRPr="00D46BAE">
        <w:rPr>
          <w:rFonts w:ascii="Calibri" w:hAnsi="Calibri" w:cs="Calibri"/>
          <w:sz w:val="28"/>
          <w:szCs w:val="28"/>
        </w:rPr>
        <w:t xml:space="preserve"> but see them as </w:t>
      </w:r>
      <w:r w:rsidR="00D347F0" w:rsidRPr="00D46BAE">
        <w:rPr>
          <w:rFonts w:ascii="Calibri" w:hAnsi="Calibri" w:cs="Calibri"/>
          <w:sz w:val="28"/>
          <w:szCs w:val="28"/>
        </w:rPr>
        <w:t xml:space="preserve">the </w:t>
      </w:r>
      <w:r w:rsidR="00C906EF" w:rsidRPr="00D46BAE">
        <w:rPr>
          <w:rFonts w:ascii="Calibri" w:hAnsi="Calibri" w:cs="Calibri"/>
          <w:sz w:val="28"/>
          <w:szCs w:val="28"/>
        </w:rPr>
        <w:t>basis for</w:t>
      </w:r>
      <w:r w:rsidR="00017FBA" w:rsidRPr="00D46BAE">
        <w:rPr>
          <w:rFonts w:ascii="Calibri" w:hAnsi="Calibri" w:cs="Calibri"/>
          <w:sz w:val="28"/>
          <w:szCs w:val="28"/>
        </w:rPr>
        <w:t xml:space="preserve"> a new vision for our world.</w:t>
      </w:r>
    </w:p>
    <w:p w14:paraId="0537D12F" w14:textId="4C4A8D20" w:rsidR="00D46BAE" w:rsidRPr="00D46BAE" w:rsidRDefault="00744D38" w:rsidP="00DD046B">
      <w:pPr>
        <w:spacing w:after="0" w:line="480" w:lineRule="auto"/>
        <w:rPr>
          <w:rFonts w:ascii="Calibri" w:hAnsi="Calibri" w:cs="Calibri"/>
          <w:sz w:val="28"/>
          <w:szCs w:val="28"/>
        </w:rPr>
      </w:pPr>
      <w:r w:rsidRPr="00D46BAE">
        <w:rPr>
          <w:rFonts w:ascii="Calibri" w:hAnsi="Calibri" w:cs="Calibri"/>
          <w:sz w:val="28"/>
          <w:szCs w:val="28"/>
        </w:rPr>
        <w:t>In the social milieu of Amos’ time</w:t>
      </w:r>
      <w:r w:rsidR="00D22C36">
        <w:rPr>
          <w:rFonts w:ascii="Calibri" w:hAnsi="Calibri" w:cs="Calibri"/>
          <w:sz w:val="28"/>
          <w:szCs w:val="28"/>
        </w:rPr>
        <w:t>,</w:t>
      </w:r>
      <w:r w:rsidRPr="00D46BAE">
        <w:rPr>
          <w:rFonts w:ascii="Calibri" w:hAnsi="Calibri" w:cs="Calibri"/>
          <w:sz w:val="28"/>
          <w:szCs w:val="28"/>
        </w:rPr>
        <w:t xml:space="preserve"> </w:t>
      </w:r>
      <w:r w:rsidR="00507181" w:rsidRPr="00507181">
        <w:rPr>
          <w:rFonts w:ascii="Calibri" w:hAnsi="Calibri" w:cs="Calibri"/>
          <w:sz w:val="28"/>
          <w:szCs w:val="28"/>
        </w:rPr>
        <w:t xml:space="preserve">economic prosperity and political stability </w:t>
      </w:r>
      <w:r w:rsidR="00D46BAE" w:rsidRPr="00D46BAE">
        <w:rPr>
          <w:rFonts w:ascii="Calibri" w:hAnsi="Calibri" w:cs="Calibri"/>
          <w:sz w:val="28"/>
          <w:szCs w:val="28"/>
        </w:rPr>
        <w:t xml:space="preserve">prevailed </w:t>
      </w:r>
      <w:r w:rsidR="00507181" w:rsidRPr="00507181">
        <w:rPr>
          <w:rFonts w:ascii="Calibri" w:hAnsi="Calibri" w:cs="Calibri"/>
          <w:sz w:val="28"/>
          <w:szCs w:val="28"/>
        </w:rPr>
        <w:t>in Israel</w:t>
      </w:r>
      <w:r w:rsidR="00D46BAE" w:rsidRPr="00D46BAE">
        <w:rPr>
          <w:rFonts w:ascii="Calibri" w:hAnsi="Calibri" w:cs="Calibri"/>
          <w:sz w:val="28"/>
          <w:szCs w:val="28"/>
        </w:rPr>
        <w:t>.</w:t>
      </w:r>
    </w:p>
    <w:p w14:paraId="63F4A7C1" w14:textId="77777777" w:rsidR="00962277" w:rsidRDefault="00507181" w:rsidP="00DD046B">
      <w:pPr>
        <w:spacing w:after="0" w:line="480" w:lineRule="auto"/>
        <w:rPr>
          <w:rFonts w:ascii="Calibri" w:hAnsi="Calibri" w:cs="Calibri"/>
          <w:sz w:val="28"/>
          <w:szCs w:val="28"/>
        </w:rPr>
      </w:pPr>
      <w:r w:rsidRPr="00507181">
        <w:rPr>
          <w:rFonts w:ascii="Calibri" w:hAnsi="Calibri" w:cs="Calibri"/>
          <w:sz w:val="28"/>
          <w:szCs w:val="28"/>
        </w:rPr>
        <w:t>Outwardly</w:t>
      </w:r>
      <w:r w:rsidR="00DD6CC6">
        <w:rPr>
          <w:rFonts w:ascii="Calibri" w:hAnsi="Calibri" w:cs="Calibri"/>
          <w:sz w:val="28"/>
          <w:szCs w:val="28"/>
        </w:rPr>
        <w:t xml:space="preserve"> </w:t>
      </w:r>
      <w:proofErr w:type="gramStart"/>
      <w:r w:rsidR="00DD6CC6">
        <w:rPr>
          <w:rFonts w:ascii="Calibri" w:hAnsi="Calibri" w:cs="Calibri"/>
          <w:sz w:val="28"/>
          <w:szCs w:val="28"/>
        </w:rPr>
        <w:t xml:space="preserve">and arguably, </w:t>
      </w:r>
      <w:r w:rsidRPr="00507181">
        <w:rPr>
          <w:rFonts w:ascii="Calibri" w:hAnsi="Calibri" w:cs="Calibri"/>
          <w:sz w:val="28"/>
          <w:szCs w:val="28"/>
        </w:rPr>
        <w:t>the</w:t>
      </w:r>
      <w:proofErr w:type="gramEnd"/>
      <w:r w:rsidRPr="00507181">
        <w:rPr>
          <w:rFonts w:ascii="Calibri" w:hAnsi="Calibri" w:cs="Calibri"/>
          <w:sz w:val="28"/>
          <w:szCs w:val="28"/>
        </w:rPr>
        <w:t xml:space="preserve"> nation appeared </w:t>
      </w:r>
      <w:r w:rsidR="00DD6CC6">
        <w:rPr>
          <w:rFonts w:ascii="Calibri" w:hAnsi="Calibri" w:cs="Calibri"/>
          <w:sz w:val="28"/>
          <w:szCs w:val="28"/>
        </w:rPr>
        <w:t>“</w:t>
      </w:r>
      <w:r w:rsidRPr="00507181">
        <w:rPr>
          <w:rFonts w:ascii="Calibri" w:hAnsi="Calibri" w:cs="Calibri"/>
          <w:sz w:val="28"/>
          <w:szCs w:val="28"/>
        </w:rPr>
        <w:t>successful</w:t>
      </w:r>
      <w:r w:rsidR="00DD6CC6">
        <w:rPr>
          <w:rFonts w:ascii="Calibri" w:hAnsi="Calibri" w:cs="Calibri"/>
          <w:sz w:val="28"/>
          <w:szCs w:val="28"/>
        </w:rPr>
        <w:t>”</w:t>
      </w:r>
      <w:r w:rsidR="00F87F97">
        <w:rPr>
          <w:rFonts w:ascii="Calibri" w:hAnsi="Calibri" w:cs="Calibri"/>
          <w:sz w:val="28"/>
          <w:szCs w:val="28"/>
        </w:rPr>
        <w:t xml:space="preserve"> including in terms of bustling religious activity</w:t>
      </w:r>
      <w:r w:rsidRPr="00507181">
        <w:rPr>
          <w:rFonts w:ascii="Calibri" w:hAnsi="Calibri" w:cs="Calibri"/>
          <w:sz w:val="28"/>
          <w:szCs w:val="28"/>
        </w:rPr>
        <w:t xml:space="preserve"> </w:t>
      </w:r>
      <w:proofErr w:type="spellStart"/>
      <w:r w:rsidRPr="00507181">
        <w:rPr>
          <w:rFonts w:ascii="Calibri" w:hAnsi="Calibri" w:cs="Calibri"/>
          <w:sz w:val="28"/>
          <w:szCs w:val="28"/>
        </w:rPr>
        <w:t>cent</w:t>
      </w:r>
      <w:r w:rsidR="00F87F97">
        <w:rPr>
          <w:rFonts w:ascii="Calibri" w:hAnsi="Calibri" w:cs="Calibri"/>
          <w:sz w:val="28"/>
          <w:szCs w:val="28"/>
        </w:rPr>
        <w:t>ering</w:t>
      </w:r>
      <w:proofErr w:type="spellEnd"/>
      <w:r w:rsidRPr="00507181">
        <w:rPr>
          <w:rFonts w:ascii="Calibri" w:hAnsi="Calibri" w:cs="Calibri"/>
          <w:sz w:val="28"/>
          <w:szCs w:val="28"/>
        </w:rPr>
        <w:t xml:space="preserve"> around sanctuaries like Bethel and Gilgal. </w:t>
      </w:r>
    </w:p>
    <w:p w14:paraId="764CBF40" w14:textId="123D0074" w:rsidR="00507181" w:rsidRPr="00507181" w:rsidRDefault="00962277" w:rsidP="001B456D">
      <w:pPr>
        <w:tabs>
          <w:tab w:val="num" w:pos="720"/>
        </w:tabs>
        <w:spacing w:after="0" w:line="480" w:lineRule="auto"/>
        <w:rPr>
          <w:rFonts w:ascii="Calibri" w:hAnsi="Calibri" w:cs="Calibri"/>
          <w:sz w:val="28"/>
          <w:szCs w:val="28"/>
        </w:rPr>
      </w:pPr>
      <w:r>
        <w:rPr>
          <w:rFonts w:ascii="Calibri" w:hAnsi="Calibri" w:cs="Calibri"/>
          <w:sz w:val="28"/>
          <w:szCs w:val="28"/>
        </w:rPr>
        <w:t xml:space="preserve">But beneath the surface, </w:t>
      </w:r>
      <w:r w:rsidR="00507181" w:rsidRPr="00507181">
        <w:rPr>
          <w:rFonts w:ascii="Calibri" w:hAnsi="Calibri" w:cs="Calibri"/>
          <w:sz w:val="28"/>
          <w:szCs w:val="28"/>
        </w:rPr>
        <w:t>this prosperity was built on systemic social injustice</w:t>
      </w:r>
      <w:r>
        <w:rPr>
          <w:rFonts w:ascii="Calibri" w:hAnsi="Calibri" w:cs="Calibri"/>
          <w:sz w:val="28"/>
          <w:szCs w:val="28"/>
        </w:rPr>
        <w:t xml:space="preserve"> where the </w:t>
      </w:r>
      <w:r w:rsidR="00507181" w:rsidRPr="00507181">
        <w:rPr>
          <w:rFonts w:ascii="Calibri" w:hAnsi="Calibri" w:cs="Calibri"/>
          <w:sz w:val="28"/>
          <w:szCs w:val="28"/>
        </w:rPr>
        <w:t>wealthy exploited the poor (Amos 2:6–7; 4:1)</w:t>
      </w:r>
      <w:r w:rsidR="001B456D">
        <w:rPr>
          <w:rFonts w:ascii="Calibri" w:hAnsi="Calibri" w:cs="Calibri"/>
          <w:sz w:val="28"/>
          <w:szCs w:val="28"/>
        </w:rPr>
        <w:t>, c</w:t>
      </w:r>
      <w:r w:rsidR="00507181" w:rsidRPr="00507181">
        <w:rPr>
          <w:rFonts w:ascii="Calibri" w:hAnsi="Calibri" w:cs="Calibri"/>
          <w:sz w:val="28"/>
          <w:szCs w:val="28"/>
        </w:rPr>
        <w:t xml:space="preserve">orruption pervaded </w:t>
      </w:r>
      <w:r w:rsidR="001B456D">
        <w:rPr>
          <w:rFonts w:ascii="Calibri" w:hAnsi="Calibri" w:cs="Calibri"/>
          <w:sz w:val="28"/>
          <w:szCs w:val="28"/>
        </w:rPr>
        <w:t xml:space="preserve">in </w:t>
      </w:r>
      <w:r w:rsidR="00507181" w:rsidRPr="00507181">
        <w:rPr>
          <w:rFonts w:ascii="Calibri" w:hAnsi="Calibri" w:cs="Calibri"/>
          <w:sz w:val="28"/>
          <w:szCs w:val="28"/>
        </w:rPr>
        <w:t>the courts (5:10–12)</w:t>
      </w:r>
      <w:r w:rsidR="001B456D">
        <w:rPr>
          <w:rFonts w:ascii="Calibri" w:hAnsi="Calibri" w:cs="Calibri"/>
          <w:sz w:val="28"/>
          <w:szCs w:val="28"/>
        </w:rPr>
        <w:t xml:space="preserve"> and though r</w:t>
      </w:r>
      <w:r w:rsidR="00507181" w:rsidRPr="00507181">
        <w:rPr>
          <w:rFonts w:ascii="Calibri" w:hAnsi="Calibri" w:cs="Calibri"/>
          <w:sz w:val="28"/>
          <w:szCs w:val="28"/>
        </w:rPr>
        <w:t>eligious rituals flourished</w:t>
      </w:r>
      <w:r w:rsidR="00D1604C">
        <w:rPr>
          <w:rFonts w:ascii="Calibri" w:hAnsi="Calibri" w:cs="Calibri"/>
          <w:sz w:val="28"/>
          <w:szCs w:val="28"/>
        </w:rPr>
        <w:t>,</w:t>
      </w:r>
      <w:r w:rsidR="001B456D">
        <w:rPr>
          <w:rFonts w:ascii="Calibri" w:hAnsi="Calibri" w:cs="Calibri"/>
          <w:sz w:val="28"/>
          <w:szCs w:val="28"/>
        </w:rPr>
        <w:t xml:space="preserve"> </w:t>
      </w:r>
      <w:r w:rsidR="00507181" w:rsidRPr="00507181">
        <w:rPr>
          <w:rFonts w:ascii="Calibri" w:hAnsi="Calibri" w:cs="Calibri"/>
          <w:sz w:val="28"/>
          <w:szCs w:val="28"/>
        </w:rPr>
        <w:t>they were disconnected from ethical living.</w:t>
      </w:r>
    </w:p>
    <w:p w14:paraId="5AB4C23A" w14:textId="77777777" w:rsidR="001B456D" w:rsidRDefault="001B456D" w:rsidP="00DD046B">
      <w:pPr>
        <w:spacing w:after="0" w:line="480" w:lineRule="auto"/>
        <w:rPr>
          <w:rFonts w:ascii="Calibri" w:hAnsi="Calibri" w:cs="Calibri"/>
          <w:sz w:val="28"/>
          <w:szCs w:val="28"/>
        </w:rPr>
      </w:pPr>
      <w:r>
        <w:rPr>
          <w:rFonts w:ascii="Calibri" w:hAnsi="Calibri" w:cs="Calibri"/>
          <w:sz w:val="28"/>
          <w:szCs w:val="28"/>
        </w:rPr>
        <w:t xml:space="preserve">Enter </w:t>
      </w:r>
      <w:r w:rsidR="00507181" w:rsidRPr="00507181">
        <w:rPr>
          <w:rFonts w:ascii="Calibri" w:hAnsi="Calibri" w:cs="Calibri"/>
          <w:sz w:val="28"/>
          <w:szCs w:val="28"/>
        </w:rPr>
        <w:t>Amos, a herdsman and dresser of sycamore trees called by God to confront th</w:t>
      </w:r>
      <w:r>
        <w:rPr>
          <w:rFonts w:ascii="Calibri" w:hAnsi="Calibri" w:cs="Calibri"/>
          <w:sz w:val="28"/>
          <w:szCs w:val="28"/>
        </w:rPr>
        <w:t>e</w:t>
      </w:r>
      <w:r w:rsidR="00507181" w:rsidRPr="00507181">
        <w:rPr>
          <w:rFonts w:ascii="Calibri" w:hAnsi="Calibri" w:cs="Calibri"/>
          <w:sz w:val="28"/>
          <w:szCs w:val="28"/>
        </w:rPr>
        <w:t xml:space="preserve"> hypocrisy. </w:t>
      </w:r>
    </w:p>
    <w:p w14:paraId="36AC3655" w14:textId="6D46E133" w:rsidR="00277F0A" w:rsidRDefault="00507181" w:rsidP="00DD046B">
      <w:pPr>
        <w:spacing w:after="0" w:line="480" w:lineRule="auto"/>
        <w:rPr>
          <w:rFonts w:ascii="Calibri" w:hAnsi="Calibri" w:cs="Calibri"/>
          <w:sz w:val="28"/>
          <w:szCs w:val="28"/>
        </w:rPr>
      </w:pPr>
      <w:r w:rsidRPr="00507181">
        <w:rPr>
          <w:rFonts w:ascii="Calibri" w:hAnsi="Calibri" w:cs="Calibri"/>
          <w:sz w:val="28"/>
          <w:szCs w:val="28"/>
        </w:rPr>
        <w:lastRenderedPageBreak/>
        <w:t xml:space="preserve">He emphasizes that true covenant faithfulness </w:t>
      </w:r>
      <w:proofErr w:type="gramStart"/>
      <w:r w:rsidRPr="00507181">
        <w:rPr>
          <w:rFonts w:ascii="Calibri" w:hAnsi="Calibri" w:cs="Calibri"/>
          <w:sz w:val="28"/>
          <w:szCs w:val="28"/>
        </w:rPr>
        <w:t>is not expressed</w:t>
      </w:r>
      <w:proofErr w:type="gramEnd"/>
      <w:r w:rsidRPr="00507181">
        <w:rPr>
          <w:rFonts w:ascii="Calibri" w:hAnsi="Calibri" w:cs="Calibri"/>
          <w:sz w:val="28"/>
          <w:szCs w:val="28"/>
        </w:rPr>
        <w:t xml:space="preserve"> in ritual alone but in </w:t>
      </w:r>
      <w:r w:rsidR="00277F0A">
        <w:rPr>
          <w:rFonts w:ascii="Calibri" w:hAnsi="Calibri" w:cs="Calibri"/>
          <w:sz w:val="28"/>
          <w:szCs w:val="28"/>
        </w:rPr>
        <w:t>those two tenets as highlighted before:</w:t>
      </w:r>
    </w:p>
    <w:p w14:paraId="1409E23A" w14:textId="27DF0F17" w:rsidR="006628F9" w:rsidRDefault="006628F9" w:rsidP="006628F9">
      <w:pPr>
        <w:pStyle w:val="ListParagraph"/>
        <w:numPr>
          <w:ilvl w:val="0"/>
          <w:numId w:val="26"/>
        </w:numPr>
        <w:spacing w:after="0" w:line="480" w:lineRule="auto"/>
        <w:rPr>
          <w:rFonts w:ascii="Calibri" w:hAnsi="Calibri" w:cs="Calibri"/>
          <w:sz w:val="28"/>
          <w:szCs w:val="28"/>
        </w:rPr>
      </w:pPr>
      <w:r w:rsidRPr="006628F9">
        <w:rPr>
          <w:rFonts w:ascii="Calibri" w:hAnsi="Calibri" w:cs="Calibri"/>
          <w:sz w:val="28"/>
          <w:szCs w:val="28"/>
        </w:rPr>
        <w:t>J</w:t>
      </w:r>
      <w:r w:rsidR="00507181" w:rsidRPr="006628F9">
        <w:rPr>
          <w:rFonts w:ascii="Calibri" w:hAnsi="Calibri" w:cs="Calibri"/>
          <w:sz w:val="28"/>
          <w:szCs w:val="28"/>
        </w:rPr>
        <w:t>ustice (</w:t>
      </w:r>
      <w:proofErr w:type="spellStart"/>
      <w:r w:rsidR="00507181" w:rsidRPr="006628F9">
        <w:rPr>
          <w:rFonts w:ascii="Calibri" w:hAnsi="Calibri" w:cs="Calibri"/>
          <w:sz w:val="28"/>
          <w:szCs w:val="28"/>
        </w:rPr>
        <w:t>מִש</w:t>
      </w:r>
      <w:proofErr w:type="spellEnd"/>
      <w:r w:rsidR="00507181" w:rsidRPr="006628F9">
        <w:rPr>
          <w:rFonts w:ascii="Calibri" w:hAnsi="Calibri" w:cs="Calibri"/>
          <w:sz w:val="28"/>
          <w:szCs w:val="28"/>
        </w:rPr>
        <w:t xml:space="preserve">ְׁפָּט, </w:t>
      </w:r>
      <w:proofErr w:type="spellStart"/>
      <w:r w:rsidR="0083702A">
        <w:rPr>
          <w:rFonts w:ascii="Calibri" w:hAnsi="Calibri" w:cs="Calibri"/>
          <w:i/>
          <w:iCs/>
          <w:sz w:val="28"/>
          <w:szCs w:val="28"/>
        </w:rPr>
        <w:t>Mispat</w:t>
      </w:r>
      <w:proofErr w:type="spellEnd"/>
      <w:r w:rsidR="00507181" w:rsidRPr="006628F9">
        <w:rPr>
          <w:rFonts w:ascii="Calibri" w:hAnsi="Calibri" w:cs="Calibri"/>
          <w:sz w:val="28"/>
          <w:szCs w:val="28"/>
        </w:rPr>
        <w:t xml:space="preserve">) </w:t>
      </w:r>
    </w:p>
    <w:p w14:paraId="7951E0F9" w14:textId="41F5F6CD" w:rsidR="00507181" w:rsidRPr="006628F9" w:rsidRDefault="00507181" w:rsidP="006628F9">
      <w:pPr>
        <w:pStyle w:val="ListParagraph"/>
        <w:numPr>
          <w:ilvl w:val="0"/>
          <w:numId w:val="26"/>
        </w:numPr>
        <w:spacing w:after="0" w:line="480" w:lineRule="auto"/>
        <w:rPr>
          <w:rFonts w:ascii="Calibri" w:hAnsi="Calibri" w:cs="Calibri"/>
          <w:sz w:val="28"/>
          <w:szCs w:val="28"/>
        </w:rPr>
      </w:pPr>
      <w:r w:rsidRPr="006628F9">
        <w:rPr>
          <w:rFonts w:ascii="Calibri" w:hAnsi="Calibri" w:cs="Calibri"/>
          <w:sz w:val="28"/>
          <w:szCs w:val="28"/>
        </w:rPr>
        <w:t>and righteousness (</w:t>
      </w:r>
      <w:proofErr w:type="spellStart"/>
      <w:r w:rsidRPr="006628F9">
        <w:rPr>
          <w:rFonts w:ascii="Calibri" w:hAnsi="Calibri" w:cs="Calibri"/>
          <w:sz w:val="28"/>
          <w:szCs w:val="28"/>
        </w:rPr>
        <w:t>צְדָקָה</w:t>
      </w:r>
      <w:proofErr w:type="spellEnd"/>
      <w:r w:rsidRPr="006628F9">
        <w:rPr>
          <w:rFonts w:ascii="Calibri" w:hAnsi="Calibri" w:cs="Calibri"/>
          <w:sz w:val="28"/>
          <w:szCs w:val="28"/>
        </w:rPr>
        <w:t xml:space="preserve">, </w:t>
      </w:r>
      <w:proofErr w:type="spellStart"/>
      <w:r w:rsidRPr="006628F9">
        <w:rPr>
          <w:rFonts w:ascii="Calibri" w:hAnsi="Calibri" w:cs="Calibri"/>
          <w:i/>
          <w:iCs/>
          <w:sz w:val="28"/>
          <w:szCs w:val="28"/>
        </w:rPr>
        <w:t>tsedaqah</w:t>
      </w:r>
      <w:proofErr w:type="spellEnd"/>
      <w:r w:rsidRPr="006628F9">
        <w:rPr>
          <w:rFonts w:ascii="Calibri" w:hAnsi="Calibri" w:cs="Calibri"/>
          <w:sz w:val="28"/>
          <w:szCs w:val="28"/>
        </w:rPr>
        <w:t>).</w:t>
      </w:r>
    </w:p>
    <w:p w14:paraId="5530B1DB" w14:textId="49CCE887" w:rsidR="00507181" w:rsidRPr="00507181" w:rsidRDefault="006628F9" w:rsidP="00DD046B">
      <w:pPr>
        <w:spacing w:after="0" w:line="480" w:lineRule="auto"/>
        <w:rPr>
          <w:rFonts w:ascii="Calibri" w:hAnsi="Calibri" w:cs="Calibri"/>
          <w:sz w:val="28"/>
          <w:szCs w:val="28"/>
        </w:rPr>
      </w:pPr>
      <w:r>
        <w:rPr>
          <w:rFonts w:ascii="Calibri" w:hAnsi="Calibri" w:cs="Calibri"/>
          <w:sz w:val="28"/>
          <w:szCs w:val="28"/>
        </w:rPr>
        <w:t xml:space="preserve">It is critical that we grab a hold of those </w:t>
      </w:r>
      <w:r w:rsidR="00BD5802">
        <w:rPr>
          <w:rFonts w:ascii="Calibri" w:hAnsi="Calibri" w:cs="Calibri"/>
          <w:sz w:val="28"/>
          <w:szCs w:val="28"/>
        </w:rPr>
        <w:t>principles</w:t>
      </w:r>
      <w:r>
        <w:rPr>
          <w:rFonts w:ascii="Calibri" w:hAnsi="Calibri" w:cs="Calibri"/>
          <w:sz w:val="28"/>
          <w:szCs w:val="28"/>
        </w:rPr>
        <w:t xml:space="preserve"> in our understanding not only of this text</w:t>
      </w:r>
      <w:r w:rsidR="00F03038">
        <w:rPr>
          <w:rFonts w:ascii="Calibri" w:hAnsi="Calibri" w:cs="Calibri"/>
          <w:sz w:val="28"/>
          <w:szCs w:val="28"/>
        </w:rPr>
        <w:t xml:space="preserve"> or the book of Amos or the Hebrew Scriptures o</w:t>
      </w:r>
      <w:r w:rsidR="00B3385E">
        <w:rPr>
          <w:rFonts w:ascii="Calibri" w:hAnsi="Calibri" w:cs="Calibri"/>
          <w:sz w:val="28"/>
          <w:szCs w:val="28"/>
        </w:rPr>
        <w:t>r</w:t>
      </w:r>
      <w:r w:rsidR="00F03038">
        <w:rPr>
          <w:rFonts w:ascii="Calibri" w:hAnsi="Calibri" w:cs="Calibri"/>
          <w:sz w:val="28"/>
          <w:szCs w:val="28"/>
        </w:rPr>
        <w:t xml:space="preserve"> the entire collection of </w:t>
      </w:r>
      <w:r w:rsidR="00533EEA">
        <w:rPr>
          <w:rFonts w:ascii="Calibri" w:hAnsi="Calibri" w:cs="Calibri"/>
          <w:sz w:val="28"/>
          <w:szCs w:val="28"/>
        </w:rPr>
        <w:t xml:space="preserve">the scriptures known as the Bible </w:t>
      </w:r>
      <w:r w:rsidR="00B3385E">
        <w:rPr>
          <w:rFonts w:ascii="Calibri" w:hAnsi="Calibri" w:cs="Calibri"/>
          <w:sz w:val="28"/>
          <w:szCs w:val="28"/>
        </w:rPr>
        <w:t xml:space="preserve">- </w:t>
      </w:r>
      <w:r w:rsidR="00533EEA">
        <w:rPr>
          <w:rFonts w:ascii="Calibri" w:hAnsi="Calibri" w:cs="Calibri"/>
          <w:sz w:val="28"/>
          <w:szCs w:val="28"/>
        </w:rPr>
        <w:t xml:space="preserve">but </w:t>
      </w:r>
      <w:r w:rsidR="006E6934">
        <w:rPr>
          <w:rFonts w:ascii="Calibri" w:hAnsi="Calibri" w:cs="Calibri"/>
          <w:sz w:val="28"/>
          <w:szCs w:val="28"/>
        </w:rPr>
        <w:t xml:space="preserve">of </w:t>
      </w:r>
      <w:r w:rsidR="00533EEA">
        <w:rPr>
          <w:rFonts w:ascii="Calibri" w:hAnsi="Calibri" w:cs="Calibri"/>
          <w:sz w:val="28"/>
          <w:szCs w:val="28"/>
        </w:rPr>
        <w:t xml:space="preserve">our </w:t>
      </w:r>
      <w:r w:rsidR="00B3385E">
        <w:rPr>
          <w:rFonts w:ascii="Calibri" w:hAnsi="Calibri" w:cs="Calibri"/>
          <w:sz w:val="28"/>
          <w:szCs w:val="28"/>
        </w:rPr>
        <w:t>very place as followers of the way in our world today.</w:t>
      </w:r>
    </w:p>
    <w:p w14:paraId="1612DA22" w14:textId="1FA00183" w:rsidR="00B3385E" w:rsidRDefault="00B3385E" w:rsidP="00DD046B">
      <w:pPr>
        <w:spacing w:after="0" w:line="480" w:lineRule="auto"/>
        <w:rPr>
          <w:rFonts w:ascii="Calibri" w:hAnsi="Calibri" w:cs="Calibri"/>
          <w:sz w:val="28"/>
          <w:szCs w:val="28"/>
        </w:rPr>
      </w:pPr>
      <w:r>
        <w:rPr>
          <w:rFonts w:ascii="Calibri" w:hAnsi="Calibri" w:cs="Calibri"/>
          <w:sz w:val="28"/>
          <w:szCs w:val="28"/>
        </w:rPr>
        <w:t xml:space="preserve">Because those </w:t>
      </w:r>
      <w:r w:rsidR="00BD5802">
        <w:rPr>
          <w:rFonts w:ascii="Calibri" w:hAnsi="Calibri" w:cs="Calibri"/>
          <w:sz w:val="28"/>
          <w:szCs w:val="28"/>
        </w:rPr>
        <w:t>twin</w:t>
      </w:r>
      <w:r>
        <w:rPr>
          <w:rFonts w:ascii="Calibri" w:hAnsi="Calibri" w:cs="Calibri"/>
          <w:sz w:val="28"/>
          <w:szCs w:val="28"/>
        </w:rPr>
        <w:t xml:space="preserve"> </w:t>
      </w:r>
      <w:r w:rsidR="00BD5802">
        <w:rPr>
          <w:rFonts w:ascii="Calibri" w:hAnsi="Calibri" w:cs="Calibri"/>
          <w:sz w:val="28"/>
          <w:szCs w:val="28"/>
        </w:rPr>
        <w:t>principles</w:t>
      </w:r>
      <w:r>
        <w:rPr>
          <w:rFonts w:ascii="Calibri" w:hAnsi="Calibri" w:cs="Calibri"/>
          <w:sz w:val="28"/>
          <w:szCs w:val="28"/>
        </w:rPr>
        <w:t xml:space="preserve"> </w:t>
      </w:r>
      <w:r w:rsidR="00716755">
        <w:rPr>
          <w:rFonts w:ascii="Calibri" w:hAnsi="Calibri" w:cs="Calibri"/>
          <w:sz w:val="28"/>
          <w:szCs w:val="28"/>
        </w:rPr>
        <w:t>lie at the very heart of our faith.</w:t>
      </w:r>
    </w:p>
    <w:p w14:paraId="1106A603" w14:textId="034ACEB8" w:rsidR="00716755" w:rsidRDefault="00716755" w:rsidP="00DD046B">
      <w:pPr>
        <w:spacing w:after="0" w:line="480" w:lineRule="auto"/>
        <w:rPr>
          <w:rFonts w:ascii="Calibri" w:hAnsi="Calibri" w:cs="Calibri"/>
          <w:sz w:val="28"/>
          <w:szCs w:val="28"/>
        </w:rPr>
      </w:pPr>
      <w:r>
        <w:rPr>
          <w:rFonts w:ascii="Calibri" w:hAnsi="Calibri" w:cs="Calibri"/>
          <w:sz w:val="28"/>
          <w:szCs w:val="28"/>
        </w:rPr>
        <w:t xml:space="preserve">Justice and righteousness – in the Hebrew, </w:t>
      </w:r>
      <w:proofErr w:type="spellStart"/>
      <w:r w:rsidR="0083702A">
        <w:rPr>
          <w:rFonts w:ascii="Calibri" w:hAnsi="Calibri" w:cs="Calibri"/>
          <w:sz w:val="28"/>
          <w:szCs w:val="28"/>
        </w:rPr>
        <w:t>Mispat</w:t>
      </w:r>
      <w:proofErr w:type="spellEnd"/>
      <w:r>
        <w:rPr>
          <w:rFonts w:ascii="Calibri" w:hAnsi="Calibri" w:cs="Calibri"/>
          <w:sz w:val="28"/>
          <w:szCs w:val="28"/>
        </w:rPr>
        <w:t xml:space="preserve"> and </w:t>
      </w:r>
      <w:proofErr w:type="spellStart"/>
      <w:r>
        <w:rPr>
          <w:rFonts w:ascii="Calibri" w:hAnsi="Calibri" w:cs="Calibri"/>
          <w:sz w:val="28"/>
          <w:szCs w:val="28"/>
        </w:rPr>
        <w:t>t</w:t>
      </w:r>
      <w:r w:rsidR="00306444">
        <w:rPr>
          <w:rFonts w:ascii="Calibri" w:hAnsi="Calibri" w:cs="Calibri"/>
          <w:sz w:val="28"/>
          <w:szCs w:val="28"/>
        </w:rPr>
        <w:t>s</w:t>
      </w:r>
      <w:r>
        <w:rPr>
          <w:rFonts w:ascii="Calibri" w:hAnsi="Calibri" w:cs="Calibri"/>
          <w:sz w:val="28"/>
          <w:szCs w:val="28"/>
        </w:rPr>
        <w:t>e</w:t>
      </w:r>
      <w:r w:rsidR="00C83ED9">
        <w:rPr>
          <w:rFonts w:ascii="Calibri" w:hAnsi="Calibri" w:cs="Calibri"/>
          <w:sz w:val="28"/>
          <w:szCs w:val="28"/>
        </w:rPr>
        <w:t>daqah</w:t>
      </w:r>
      <w:proofErr w:type="spellEnd"/>
      <w:r w:rsidR="00C83ED9">
        <w:rPr>
          <w:rFonts w:ascii="Calibri" w:hAnsi="Calibri" w:cs="Calibri"/>
          <w:sz w:val="28"/>
          <w:szCs w:val="28"/>
        </w:rPr>
        <w:t>. (‘</w:t>
      </w:r>
      <w:proofErr w:type="spellStart"/>
      <w:r w:rsidR="00C83ED9">
        <w:rPr>
          <w:rFonts w:ascii="Calibri" w:hAnsi="Calibri" w:cs="Calibri"/>
          <w:sz w:val="28"/>
          <w:szCs w:val="28"/>
        </w:rPr>
        <w:t>ts’</w:t>
      </w:r>
      <w:proofErr w:type="spellEnd"/>
      <w:r w:rsidR="00C83ED9">
        <w:rPr>
          <w:rFonts w:ascii="Calibri" w:hAnsi="Calibri" w:cs="Calibri"/>
          <w:sz w:val="28"/>
          <w:szCs w:val="28"/>
        </w:rPr>
        <w:t xml:space="preserve"> pronounced as in </w:t>
      </w:r>
      <w:r w:rsidR="0043795E">
        <w:rPr>
          <w:rFonts w:ascii="Calibri" w:hAnsi="Calibri" w:cs="Calibri"/>
          <w:sz w:val="28"/>
          <w:szCs w:val="28"/>
        </w:rPr>
        <w:t>‘</w:t>
      </w:r>
      <w:r w:rsidR="00D0699F">
        <w:rPr>
          <w:rFonts w:ascii="Calibri" w:hAnsi="Calibri" w:cs="Calibri"/>
          <w:sz w:val="28"/>
          <w:szCs w:val="28"/>
        </w:rPr>
        <w:t>tsetse fly</w:t>
      </w:r>
      <w:r w:rsidR="0043795E">
        <w:rPr>
          <w:rFonts w:ascii="Calibri" w:hAnsi="Calibri" w:cs="Calibri"/>
          <w:sz w:val="28"/>
          <w:szCs w:val="28"/>
        </w:rPr>
        <w:t>’</w:t>
      </w:r>
      <w:r w:rsidR="00D0699F">
        <w:rPr>
          <w:rFonts w:ascii="Calibri" w:hAnsi="Calibri" w:cs="Calibri"/>
          <w:sz w:val="28"/>
          <w:szCs w:val="28"/>
        </w:rPr>
        <w:t xml:space="preserve"> if you are reading this out as your sermon)</w:t>
      </w:r>
    </w:p>
    <w:p w14:paraId="4E5A3AED" w14:textId="789AB332" w:rsidR="007C15AD" w:rsidRDefault="007C15AD" w:rsidP="00DD046B">
      <w:pPr>
        <w:spacing w:after="0" w:line="480" w:lineRule="auto"/>
        <w:rPr>
          <w:rFonts w:ascii="Calibri" w:hAnsi="Calibri" w:cs="Calibri"/>
          <w:sz w:val="28"/>
          <w:szCs w:val="28"/>
        </w:rPr>
      </w:pPr>
      <w:r>
        <w:rPr>
          <w:rFonts w:ascii="Calibri" w:hAnsi="Calibri" w:cs="Calibri"/>
          <w:sz w:val="28"/>
          <w:szCs w:val="28"/>
        </w:rPr>
        <w:t xml:space="preserve">Both </w:t>
      </w:r>
      <w:r w:rsidR="008E7063">
        <w:rPr>
          <w:rFonts w:ascii="Calibri" w:hAnsi="Calibri" w:cs="Calibri"/>
          <w:sz w:val="28"/>
          <w:szCs w:val="28"/>
        </w:rPr>
        <w:t xml:space="preserve">principles </w:t>
      </w:r>
      <w:r>
        <w:rPr>
          <w:rFonts w:ascii="Calibri" w:hAnsi="Calibri" w:cs="Calibri"/>
          <w:sz w:val="28"/>
          <w:szCs w:val="28"/>
        </w:rPr>
        <w:t>flow through the scriptures</w:t>
      </w:r>
      <w:r w:rsidR="004D5556">
        <w:rPr>
          <w:rFonts w:ascii="Calibri" w:hAnsi="Calibri" w:cs="Calibri"/>
          <w:sz w:val="28"/>
          <w:szCs w:val="28"/>
        </w:rPr>
        <w:t xml:space="preserve"> like tributaries </w:t>
      </w:r>
      <w:r w:rsidR="0069020B">
        <w:rPr>
          <w:rFonts w:ascii="Calibri" w:hAnsi="Calibri" w:cs="Calibri"/>
          <w:sz w:val="28"/>
          <w:szCs w:val="28"/>
        </w:rPr>
        <w:t xml:space="preserve">in our local river, the Waimakariri here in </w:t>
      </w:r>
      <w:proofErr w:type="spellStart"/>
      <w:r w:rsidR="0069020B">
        <w:rPr>
          <w:rFonts w:ascii="Calibri" w:hAnsi="Calibri" w:cs="Calibri"/>
          <w:sz w:val="28"/>
          <w:szCs w:val="28"/>
        </w:rPr>
        <w:t>Otautahi</w:t>
      </w:r>
      <w:proofErr w:type="spellEnd"/>
      <w:r w:rsidR="0069020B">
        <w:rPr>
          <w:rFonts w:ascii="Calibri" w:hAnsi="Calibri" w:cs="Calibri"/>
          <w:sz w:val="28"/>
          <w:szCs w:val="28"/>
        </w:rPr>
        <w:t>, Christchurch.</w:t>
      </w:r>
    </w:p>
    <w:p w14:paraId="4B19C6AD" w14:textId="3BCAF38B" w:rsidR="0069020B" w:rsidRDefault="0069020B" w:rsidP="00DD046B">
      <w:pPr>
        <w:spacing w:after="0" w:line="480" w:lineRule="auto"/>
        <w:rPr>
          <w:rFonts w:ascii="Calibri" w:hAnsi="Calibri" w:cs="Calibri"/>
          <w:sz w:val="28"/>
          <w:szCs w:val="28"/>
        </w:rPr>
      </w:pPr>
      <w:r>
        <w:rPr>
          <w:rFonts w:ascii="Calibri" w:hAnsi="Calibri" w:cs="Calibri"/>
          <w:sz w:val="28"/>
          <w:szCs w:val="28"/>
        </w:rPr>
        <w:t xml:space="preserve">And like </w:t>
      </w:r>
      <w:proofErr w:type="gramStart"/>
      <w:r>
        <w:rPr>
          <w:rFonts w:ascii="Calibri" w:hAnsi="Calibri" w:cs="Calibri"/>
          <w:sz w:val="28"/>
          <w:szCs w:val="28"/>
        </w:rPr>
        <w:t>many</w:t>
      </w:r>
      <w:proofErr w:type="gramEnd"/>
      <w:r>
        <w:rPr>
          <w:rFonts w:ascii="Calibri" w:hAnsi="Calibri" w:cs="Calibri"/>
          <w:sz w:val="28"/>
          <w:szCs w:val="28"/>
        </w:rPr>
        <w:t xml:space="preserve"> tributaries, while distinctive, they do not remain separate, they eventually join up.</w:t>
      </w:r>
    </w:p>
    <w:p w14:paraId="17D234E2" w14:textId="7EE5D40F" w:rsidR="00C87000" w:rsidRPr="00507181" w:rsidRDefault="0076671C" w:rsidP="00C87000">
      <w:pPr>
        <w:spacing w:after="0" w:line="480" w:lineRule="auto"/>
        <w:rPr>
          <w:rFonts w:ascii="Calibri" w:hAnsi="Calibri" w:cs="Calibri"/>
          <w:sz w:val="28"/>
          <w:szCs w:val="28"/>
        </w:rPr>
      </w:pPr>
      <w:r>
        <w:rPr>
          <w:rFonts w:ascii="Calibri" w:hAnsi="Calibri" w:cs="Calibri"/>
          <w:sz w:val="28"/>
          <w:szCs w:val="28"/>
        </w:rPr>
        <w:t>The j</w:t>
      </w:r>
      <w:r w:rsidR="00C87000" w:rsidRPr="00507181">
        <w:rPr>
          <w:rFonts w:ascii="Calibri" w:hAnsi="Calibri" w:cs="Calibri"/>
          <w:sz w:val="28"/>
          <w:szCs w:val="28"/>
        </w:rPr>
        <w:t xml:space="preserve">ustice </w:t>
      </w:r>
      <w:r>
        <w:rPr>
          <w:rFonts w:ascii="Calibri" w:hAnsi="Calibri" w:cs="Calibri"/>
          <w:sz w:val="28"/>
          <w:szCs w:val="28"/>
        </w:rPr>
        <w:t xml:space="preserve">stream refers to </w:t>
      </w:r>
      <w:r w:rsidR="00C87000" w:rsidRPr="00507181">
        <w:rPr>
          <w:rFonts w:ascii="Calibri" w:hAnsi="Calibri" w:cs="Calibri"/>
          <w:sz w:val="28"/>
          <w:szCs w:val="28"/>
        </w:rPr>
        <w:t>fair legal processes, protection of the vulnerabl</w:t>
      </w:r>
      <w:r w:rsidR="00D217F3">
        <w:rPr>
          <w:rFonts w:ascii="Calibri" w:hAnsi="Calibri" w:cs="Calibri"/>
          <w:sz w:val="28"/>
          <w:szCs w:val="28"/>
        </w:rPr>
        <w:t xml:space="preserve">e and </w:t>
      </w:r>
      <w:r w:rsidR="00C87000" w:rsidRPr="00507181">
        <w:rPr>
          <w:rFonts w:ascii="Calibri" w:hAnsi="Calibri" w:cs="Calibri"/>
          <w:sz w:val="28"/>
          <w:szCs w:val="28"/>
        </w:rPr>
        <w:t>equitable social structures.</w:t>
      </w:r>
    </w:p>
    <w:p w14:paraId="764370DB" w14:textId="25383AEA" w:rsidR="00C87000" w:rsidRDefault="00D217F3" w:rsidP="00C87000">
      <w:pPr>
        <w:spacing w:after="0" w:line="480" w:lineRule="auto"/>
        <w:rPr>
          <w:rFonts w:ascii="Calibri" w:hAnsi="Calibri" w:cs="Calibri"/>
          <w:sz w:val="28"/>
          <w:szCs w:val="28"/>
        </w:rPr>
      </w:pPr>
      <w:r>
        <w:rPr>
          <w:rFonts w:ascii="Calibri" w:hAnsi="Calibri" w:cs="Calibri"/>
          <w:sz w:val="28"/>
          <w:szCs w:val="28"/>
        </w:rPr>
        <w:t>The r</w:t>
      </w:r>
      <w:r w:rsidR="00C87000" w:rsidRPr="00507181">
        <w:rPr>
          <w:rFonts w:ascii="Calibri" w:hAnsi="Calibri" w:cs="Calibri"/>
          <w:sz w:val="28"/>
          <w:szCs w:val="28"/>
        </w:rPr>
        <w:t xml:space="preserve">ighteousness </w:t>
      </w:r>
      <w:r>
        <w:rPr>
          <w:rFonts w:ascii="Calibri" w:hAnsi="Calibri" w:cs="Calibri"/>
          <w:sz w:val="28"/>
          <w:szCs w:val="28"/>
        </w:rPr>
        <w:t xml:space="preserve">stream refers to </w:t>
      </w:r>
      <w:r w:rsidR="00C87000" w:rsidRPr="00507181">
        <w:rPr>
          <w:rFonts w:ascii="Calibri" w:hAnsi="Calibri" w:cs="Calibri"/>
          <w:sz w:val="28"/>
          <w:szCs w:val="28"/>
        </w:rPr>
        <w:t>right relationships with God and others, moral integrity</w:t>
      </w:r>
      <w:r>
        <w:rPr>
          <w:rFonts w:ascii="Calibri" w:hAnsi="Calibri" w:cs="Calibri"/>
          <w:sz w:val="28"/>
          <w:szCs w:val="28"/>
        </w:rPr>
        <w:t xml:space="preserve"> and </w:t>
      </w:r>
      <w:r w:rsidR="00C87000" w:rsidRPr="00507181">
        <w:rPr>
          <w:rFonts w:ascii="Calibri" w:hAnsi="Calibri" w:cs="Calibri"/>
          <w:sz w:val="28"/>
          <w:szCs w:val="28"/>
        </w:rPr>
        <w:t>faithful covenant living.</w:t>
      </w:r>
      <w:r>
        <w:rPr>
          <w:rFonts w:ascii="Calibri" w:hAnsi="Calibri" w:cs="Calibri"/>
          <w:sz w:val="28"/>
          <w:szCs w:val="28"/>
        </w:rPr>
        <w:t xml:space="preserve"> </w:t>
      </w:r>
    </w:p>
    <w:p w14:paraId="686C0B3B" w14:textId="58F4A8ED" w:rsidR="00CD6E0F" w:rsidRDefault="002D7631" w:rsidP="00DB3AC6">
      <w:pPr>
        <w:spacing w:after="0" w:line="480" w:lineRule="auto"/>
        <w:rPr>
          <w:rFonts w:ascii="Calibri" w:hAnsi="Calibri" w:cs="Calibri"/>
          <w:sz w:val="28"/>
          <w:szCs w:val="28"/>
        </w:rPr>
      </w:pPr>
      <w:proofErr w:type="spellStart"/>
      <w:r>
        <w:rPr>
          <w:rFonts w:ascii="Calibri" w:hAnsi="Calibri" w:cs="Calibri"/>
          <w:sz w:val="28"/>
          <w:szCs w:val="28"/>
        </w:rPr>
        <w:lastRenderedPageBreak/>
        <w:t>M</w:t>
      </w:r>
      <w:r w:rsidR="00CD6E0F" w:rsidRPr="00507181">
        <w:rPr>
          <w:rFonts w:ascii="Calibri" w:hAnsi="Calibri" w:cs="Calibri"/>
          <w:sz w:val="28"/>
          <w:szCs w:val="28"/>
        </w:rPr>
        <w:t>ishp</w:t>
      </w:r>
      <w:r w:rsidR="00DB3AC6">
        <w:rPr>
          <w:rFonts w:ascii="Calibri" w:hAnsi="Calibri" w:cs="Calibri"/>
          <w:sz w:val="28"/>
          <w:szCs w:val="28"/>
        </w:rPr>
        <w:t>hat</w:t>
      </w:r>
      <w:proofErr w:type="spellEnd"/>
      <w:r w:rsidR="00DB3AC6">
        <w:rPr>
          <w:rFonts w:ascii="Calibri" w:hAnsi="Calibri" w:cs="Calibri"/>
          <w:sz w:val="28"/>
          <w:szCs w:val="28"/>
        </w:rPr>
        <w:t xml:space="preserve"> comes from the root ‘to judge, govern’ and it appears over four hundred times in the Hebrew bible.</w:t>
      </w:r>
    </w:p>
    <w:p w14:paraId="2EE4BFD1" w14:textId="085C9E82" w:rsidR="00CD6E0F" w:rsidRDefault="00DB3AC6" w:rsidP="004618F2">
      <w:pPr>
        <w:tabs>
          <w:tab w:val="num" w:pos="1440"/>
        </w:tabs>
        <w:spacing w:after="0" w:line="480" w:lineRule="auto"/>
        <w:rPr>
          <w:rFonts w:ascii="Calibri" w:hAnsi="Calibri" w:cs="Calibri"/>
          <w:sz w:val="28"/>
          <w:szCs w:val="28"/>
        </w:rPr>
      </w:pPr>
      <w:r>
        <w:rPr>
          <w:rFonts w:ascii="Calibri" w:hAnsi="Calibri" w:cs="Calibri"/>
          <w:sz w:val="28"/>
          <w:szCs w:val="28"/>
        </w:rPr>
        <w:t>It is associated with f</w:t>
      </w:r>
      <w:r w:rsidR="00CD6E0F" w:rsidRPr="00507181">
        <w:rPr>
          <w:rFonts w:ascii="Calibri" w:hAnsi="Calibri" w:cs="Calibri"/>
          <w:sz w:val="28"/>
          <w:szCs w:val="28"/>
        </w:rPr>
        <w:t>airness in legal processes</w:t>
      </w:r>
      <w:r w:rsidR="004618F2">
        <w:rPr>
          <w:rFonts w:ascii="Calibri" w:hAnsi="Calibri" w:cs="Calibri"/>
          <w:sz w:val="28"/>
          <w:szCs w:val="28"/>
        </w:rPr>
        <w:t xml:space="preserve">, such as in </w:t>
      </w:r>
      <w:r w:rsidR="00CD6E0F" w:rsidRPr="00507181">
        <w:rPr>
          <w:rFonts w:ascii="Calibri" w:hAnsi="Calibri" w:cs="Calibri"/>
          <w:sz w:val="28"/>
          <w:szCs w:val="28"/>
        </w:rPr>
        <w:t>Deut</w:t>
      </w:r>
      <w:r w:rsidR="004618F2">
        <w:rPr>
          <w:rFonts w:ascii="Calibri" w:hAnsi="Calibri" w:cs="Calibri"/>
          <w:sz w:val="28"/>
          <w:szCs w:val="28"/>
        </w:rPr>
        <w:t>eronomy</w:t>
      </w:r>
      <w:r w:rsidR="00CD6E0F" w:rsidRPr="00507181">
        <w:rPr>
          <w:rFonts w:ascii="Calibri" w:hAnsi="Calibri" w:cs="Calibri"/>
          <w:sz w:val="28"/>
          <w:szCs w:val="28"/>
        </w:rPr>
        <w:t xml:space="preserve"> 16:18–20</w:t>
      </w:r>
      <w:r w:rsidR="004618F2">
        <w:rPr>
          <w:rFonts w:ascii="Calibri" w:hAnsi="Calibri" w:cs="Calibri"/>
          <w:sz w:val="28"/>
          <w:szCs w:val="28"/>
        </w:rPr>
        <w:t>; p</w:t>
      </w:r>
      <w:r w:rsidR="00CD6E0F" w:rsidRPr="00507181">
        <w:rPr>
          <w:rFonts w:ascii="Calibri" w:hAnsi="Calibri" w:cs="Calibri"/>
          <w:sz w:val="28"/>
          <w:szCs w:val="28"/>
        </w:rPr>
        <w:t>rotection of the vulnerable</w:t>
      </w:r>
      <w:r w:rsidR="004618F2">
        <w:rPr>
          <w:rFonts w:ascii="Calibri" w:hAnsi="Calibri" w:cs="Calibri"/>
          <w:sz w:val="28"/>
          <w:szCs w:val="28"/>
        </w:rPr>
        <w:t xml:space="preserve"> (the </w:t>
      </w:r>
      <w:r w:rsidR="00CD6E0F" w:rsidRPr="00507181">
        <w:rPr>
          <w:rFonts w:ascii="Calibri" w:hAnsi="Calibri" w:cs="Calibri"/>
          <w:sz w:val="28"/>
          <w:szCs w:val="28"/>
        </w:rPr>
        <w:t>widow, orphan, stranger)</w:t>
      </w:r>
      <w:r w:rsidR="004618F2">
        <w:rPr>
          <w:rFonts w:ascii="Calibri" w:hAnsi="Calibri" w:cs="Calibri"/>
          <w:sz w:val="28"/>
          <w:szCs w:val="28"/>
        </w:rPr>
        <w:t xml:space="preserve"> and s</w:t>
      </w:r>
      <w:r w:rsidR="00CD6E0F" w:rsidRPr="00507181">
        <w:rPr>
          <w:rFonts w:ascii="Calibri" w:hAnsi="Calibri" w:cs="Calibri"/>
          <w:sz w:val="28"/>
          <w:szCs w:val="28"/>
        </w:rPr>
        <w:t>ocial order in line with God’s covenantal will.</w:t>
      </w:r>
    </w:p>
    <w:p w14:paraId="13E3C1F4" w14:textId="55001D87" w:rsidR="00E66134" w:rsidRPr="00507181" w:rsidRDefault="00E66134" w:rsidP="004618F2">
      <w:pPr>
        <w:tabs>
          <w:tab w:val="num" w:pos="1440"/>
        </w:tabs>
        <w:spacing w:after="0" w:line="480" w:lineRule="auto"/>
        <w:rPr>
          <w:rFonts w:ascii="Calibri" w:hAnsi="Calibri" w:cs="Calibri"/>
          <w:sz w:val="28"/>
          <w:szCs w:val="28"/>
        </w:rPr>
      </w:pPr>
      <w:r>
        <w:rPr>
          <w:rFonts w:ascii="Calibri" w:hAnsi="Calibri" w:cs="Calibri"/>
          <w:sz w:val="28"/>
          <w:szCs w:val="28"/>
        </w:rPr>
        <w:t xml:space="preserve">Here in Amos, it </w:t>
      </w:r>
      <w:proofErr w:type="gramStart"/>
      <w:r>
        <w:rPr>
          <w:rFonts w:ascii="Calibri" w:hAnsi="Calibri" w:cs="Calibri"/>
          <w:sz w:val="28"/>
          <w:szCs w:val="28"/>
        </w:rPr>
        <w:t>is used</w:t>
      </w:r>
      <w:proofErr w:type="gramEnd"/>
      <w:r>
        <w:rPr>
          <w:rFonts w:ascii="Calibri" w:hAnsi="Calibri" w:cs="Calibri"/>
          <w:sz w:val="28"/>
          <w:szCs w:val="28"/>
        </w:rPr>
        <w:t xml:space="preserve"> to critique corrupt courts in chapter 5</w:t>
      </w:r>
      <w:r w:rsidR="009E389E">
        <w:rPr>
          <w:rFonts w:ascii="Calibri" w:hAnsi="Calibri" w:cs="Calibri"/>
          <w:sz w:val="28"/>
          <w:szCs w:val="28"/>
        </w:rPr>
        <w:t>,</w:t>
      </w:r>
      <w:r>
        <w:rPr>
          <w:rFonts w:ascii="Calibri" w:hAnsi="Calibri" w:cs="Calibri"/>
          <w:sz w:val="28"/>
          <w:szCs w:val="28"/>
        </w:rPr>
        <w:t xml:space="preserve"> verse </w:t>
      </w:r>
      <w:proofErr w:type="gramStart"/>
      <w:r>
        <w:rPr>
          <w:rFonts w:ascii="Calibri" w:hAnsi="Calibri" w:cs="Calibri"/>
          <w:sz w:val="28"/>
          <w:szCs w:val="28"/>
        </w:rPr>
        <w:t>7</w:t>
      </w:r>
      <w:proofErr w:type="gramEnd"/>
      <w:r>
        <w:rPr>
          <w:rFonts w:ascii="Calibri" w:hAnsi="Calibri" w:cs="Calibri"/>
          <w:sz w:val="28"/>
          <w:szCs w:val="28"/>
        </w:rPr>
        <w:t xml:space="preserve"> and chapter 6</w:t>
      </w:r>
      <w:r w:rsidR="009E389E">
        <w:rPr>
          <w:rFonts w:ascii="Calibri" w:hAnsi="Calibri" w:cs="Calibri"/>
          <w:sz w:val="28"/>
          <w:szCs w:val="28"/>
        </w:rPr>
        <w:t>,</w:t>
      </w:r>
      <w:r>
        <w:rPr>
          <w:rFonts w:ascii="Calibri" w:hAnsi="Calibri" w:cs="Calibri"/>
          <w:sz w:val="28"/>
          <w:szCs w:val="28"/>
        </w:rPr>
        <w:t xml:space="preserve"> verse </w:t>
      </w:r>
      <w:proofErr w:type="gramStart"/>
      <w:r w:rsidR="009E389E">
        <w:rPr>
          <w:rFonts w:ascii="Calibri" w:hAnsi="Calibri" w:cs="Calibri"/>
          <w:sz w:val="28"/>
          <w:szCs w:val="28"/>
        </w:rPr>
        <w:t>12</w:t>
      </w:r>
      <w:proofErr w:type="gramEnd"/>
      <w:r w:rsidR="009E389E">
        <w:rPr>
          <w:rFonts w:ascii="Calibri" w:hAnsi="Calibri" w:cs="Calibri"/>
          <w:sz w:val="28"/>
          <w:szCs w:val="28"/>
        </w:rPr>
        <w:t>.</w:t>
      </w:r>
    </w:p>
    <w:p w14:paraId="189F87B9" w14:textId="20052F9E" w:rsidR="00CD6E0F" w:rsidRPr="00507181" w:rsidRDefault="009E389E" w:rsidP="009E389E">
      <w:pPr>
        <w:spacing w:after="0" w:line="480" w:lineRule="auto"/>
        <w:rPr>
          <w:rFonts w:ascii="Calibri" w:hAnsi="Calibri" w:cs="Calibri"/>
          <w:sz w:val="28"/>
          <w:szCs w:val="28"/>
        </w:rPr>
      </w:pPr>
      <w:r>
        <w:rPr>
          <w:rFonts w:ascii="Calibri" w:hAnsi="Calibri" w:cs="Calibri"/>
          <w:sz w:val="28"/>
          <w:szCs w:val="28"/>
        </w:rPr>
        <w:t xml:space="preserve">It </w:t>
      </w:r>
      <w:proofErr w:type="gramStart"/>
      <w:r>
        <w:rPr>
          <w:rFonts w:ascii="Calibri" w:hAnsi="Calibri" w:cs="Calibri"/>
          <w:sz w:val="28"/>
          <w:szCs w:val="28"/>
        </w:rPr>
        <w:t>isn’t</w:t>
      </w:r>
      <w:proofErr w:type="gramEnd"/>
      <w:r>
        <w:rPr>
          <w:rFonts w:ascii="Calibri" w:hAnsi="Calibri" w:cs="Calibri"/>
          <w:sz w:val="28"/>
          <w:szCs w:val="28"/>
        </w:rPr>
        <w:t xml:space="preserve"> abstract </w:t>
      </w:r>
      <w:r w:rsidR="0001596F">
        <w:rPr>
          <w:rFonts w:ascii="Calibri" w:hAnsi="Calibri" w:cs="Calibri"/>
          <w:sz w:val="28"/>
          <w:szCs w:val="28"/>
        </w:rPr>
        <w:t>–</w:t>
      </w:r>
      <w:r>
        <w:rPr>
          <w:rFonts w:ascii="Calibri" w:hAnsi="Calibri" w:cs="Calibri"/>
          <w:sz w:val="28"/>
          <w:szCs w:val="28"/>
        </w:rPr>
        <w:t xml:space="preserve"> </w:t>
      </w:r>
      <w:r w:rsidR="0001596F">
        <w:rPr>
          <w:rFonts w:ascii="Calibri" w:hAnsi="Calibri" w:cs="Calibri"/>
          <w:sz w:val="28"/>
          <w:szCs w:val="28"/>
        </w:rPr>
        <w:t>but is tangible fairness in community life, ground in God’s character.</w:t>
      </w:r>
    </w:p>
    <w:p w14:paraId="1879A408" w14:textId="0B26313E" w:rsidR="00CD6E0F" w:rsidRPr="00507181" w:rsidRDefault="00B65932" w:rsidP="00B65932">
      <w:pPr>
        <w:tabs>
          <w:tab w:val="num" w:pos="720"/>
        </w:tabs>
        <w:spacing w:after="0" w:line="480" w:lineRule="auto"/>
        <w:rPr>
          <w:rFonts w:ascii="Calibri" w:hAnsi="Calibri" w:cs="Calibri"/>
          <w:sz w:val="28"/>
          <w:szCs w:val="28"/>
        </w:rPr>
      </w:pPr>
      <w:proofErr w:type="gramStart"/>
      <w:r>
        <w:rPr>
          <w:rFonts w:ascii="Calibri" w:hAnsi="Calibri" w:cs="Calibri"/>
          <w:sz w:val="28"/>
          <w:szCs w:val="28"/>
        </w:rPr>
        <w:t>It’s</w:t>
      </w:r>
      <w:proofErr w:type="gramEnd"/>
      <w:r>
        <w:rPr>
          <w:rFonts w:ascii="Calibri" w:hAnsi="Calibri" w:cs="Calibri"/>
          <w:sz w:val="28"/>
          <w:szCs w:val="28"/>
        </w:rPr>
        <w:t xml:space="preserve"> twin, r</w:t>
      </w:r>
      <w:r w:rsidR="00CD6E0F" w:rsidRPr="00507181">
        <w:rPr>
          <w:rFonts w:ascii="Calibri" w:hAnsi="Calibri" w:cs="Calibri"/>
          <w:sz w:val="28"/>
          <w:szCs w:val="28"/>
        </w:rPr>
        <w:t>ighteousness</w:t>
      </w:r>
      <w:r>
        <w:rPr>
          <w:rFonts w:ascii="Calibri" w:hAnsi="Calibri" w:cs="Calibri"/>
          <w:sz w:val="28"/>
          <w:szCs w:val="28"/>
        </w:rPr>
        <w:t xml:space="preserve">, has its </w:t>
      </w:r>
      <w:r w:rsidR="00A70F70">
        <w:rPr>
          <w:rFonts w:ascii="Calibri" w:hAnsi="Calibri" w:cs="Calibri"/>
          <w:sz w:val="28"/>
          <w:szCs w:val="28"/>
        </w:rPr>
        <w:t>r</w:t>
      </w:r>
      <w:r>
        <w:rPr>
          <w:rFonts w:ascii="Calibri" w:hAnsi="Calibri" w:cs="Calibri"/>
          <w:sz w:val="28"/>
          <w:szCs w:val="28"/>
        </w:rPr>
        <w:t xml:space="preserve">oot in </w:t>
      </w:r>
      <w:r w:rsidR="00027026">
        <w:rPr>
          <w:rFonts w:ascii="Calibri" w:hAnsi="Calibri" w:cs="Calibri"/>
          <w:sz w:val="28"/>
          <w:szCs w:val="28"/>
        </w:rPr>
        <w:t>‘‘to</w:t>
      </w:r>
      <w:r w:rsidR="00CD6E0F" w:rsidRPr="00507181">
        <w:rPr>
          <w:rFonts w:ascii="Calibri" w:hAnsi="Calibri" w:cs="Calibri"/>
          <w:sz w:val="28"/>
          <w:szCs w:val="28"/>
        </w:rPr>
        <w:t xml:space="preserve"> be right, just.”</w:t>
      </w:r>
    </w:p>
    <w:p w14:paraId="5253E0B6" w14:textId="1DE3E0A9" w:rsidR="00CD6E0F" w:rsidRDefault="008D111A" w:rsidP="008D111A">
      <w:pPr>
        <w:spacing w:after="0" w:line="480" w:lineRule="auto"/>
        <w:rPr>
          <w:rFonts w:ascii="Calibri" w:hAnsi="Calibri" w:cs="Calibri"/>
          <w:sz w:val="28"/>
          <w:szCs w:val="28"/>
        </w:rPr>
      </w:pPr>
      <w:r>
        <w:rPr>
          <w:rFonts w:ascii="Calibri" w:hAnsi="Calibri" w:cs="Calibri"/>
          <w:sz w:val="28"/>
          <w:szCs w:val="28"/>
        </w:rPr>
        <w:t>It is about</w:t>
      </w:r>
      <w:r w:rsidR="00864487">
        <w:rPr>
          <w:rFonts w:ascii="Calibri" w:hAnsi="Calibri" w:cs="Calibri"/>
          <w:sz w:val="28"/>
          <w:szCs w:val="28"/>
        </w:rPr>
        <w:t xml:space="preserve"> </w:t>
      </w:r>
      <w:r>
        <w:rPr>
          <w:rFonts w:ascii="Calibri" w:hAnsi="Calibri" w:cs="Calibri"/>
          <w:sz w:val="28"/>
          <w:szCs w:val="28"/>
        </w:rPr>
        <w:t>m</w:t>
      </w:r>
      <w:r w:rsidR="00CD6E0F" w:rsidRPr="00507181">
        <w:rPr>
          <w:rFonts w:ascii="Calibri" w:hAnsi="Calibri" w:cs="Calibri"/>
          <w:sz w:val="28"/>
          <w:szCs w:val="28"/>
        </w:rPr>
        <w:t>oral integrity, doing what is right in God’s eyes.</w:t>
      </w:r>
    </w:p>
    <w:p w14:paraId="1F8255B1" w14:textId="79662321" w:rsidR="00CD6E0F" w:rsidRDefault="00A70F70" w:rsidP="00A70F70">
      <w:pPr>
        <w:tabs>
          <w:tab w:val="num" w:pos="1440"/>
        </w:tabs>
        <w:spacing w:after="0" w:line="480" w:lineRule="auto"/>
        <w:rPr>
          <w:rFonts w:ascii="Calibri" w:hAnsi="Calibri" w:cs="Calibri"/>
          <w:sz w:val="28"/>
          <w:szCs w:val="28"/>
        </w:rPr>
      </w:pPr>
      <w:r>
        <w:rPr>
          <w:rFonts w:ascii="Calibri" w:hAnsi="Calibri" w:cs="Calibri"/>
          <w:sz w:val="28"/>
          <w:szCs w:val="28"/>
        </w:rPr>
        <w:t>It is about r</w:t>
      </w:r>
      <w:r w:rsidR="00CD6E0F" w:rsidRPr="00507181">
        <w:rPr>
          <w:rFonts w:ascii="Calibri" w:hAnsi="Calibri" w:cs="Calibri"/>
          <w:sz w:val="28"/>
          <w:szCs w:val="28"/>
        </w:rPr>
        <w:t>ight relationships with God and neighbo</w:t>
      </w:r>
      <w:r>
        <w:rPr>
          <w:rFonts w:ascii="Calibri" w:hAnsi="Calibri" w:cs="Calibri"/>
          <w:sz w:val="28"/>
          <w:szCs w:val="28"/>
        </w:rPr>
        <w:t>u</w:t>
      </w:r>
      <w:r w:rsidR="00CD6E0F" w:rsidRPr="00507181">
        <w:rPr>
          <w:rFonts w:ascii="Calibri" w:hAnsi="Calibri" w:cs="Calibri"/>
          <w:sz w:val="28"/>
          <w:szCs w:val="28"/>
        </w:rPr>
        <w:t>r</w:t>
      </w:r>
      <w:r>
        <w:rPr>
          <w:rFonts w:ascii="Calibri" w:hAnsi="Calibri" w:cs="Calibri"/>
          <w:sz w:val="28"/>
          <w:szCs w:val="28"/>
        </w:rPr>
        <w:t xml:space="preserve"> and in </w:t>
      </w:r>
      <w:r w:rsidR="00864487">
        <w:rPr>
          <w:rFonts w:ascii="Calibri" w:hAnsi="Calibri" w:cs="Calibri"/>
          <w:sz w:val="28"/>
          <w:szCs w:val="28"/>
        </w:rPr>
        <w:t xml:space="preserve">a </w:t>
      </w:r>
      <w:r>
        <w:rPr>
          <w:rFonts w:ascii="Calibri" w:hAnsi="Calibri" w:cs="Calibri"/>
          <w:sz w:val="28"/>
          <w:szCs w:val="28"/>
        </w:rPr>
        <w:t>broad sense is about f</w:t>
      </w:r>
      <w:r w:rsidR="00CD6E0F" w:rsidRPr="00507181">
        <w:rPr>
          <w:rFonts w:ascii="Calibri" w:hAnsi="Calibri" w:cs="Calibri"/>
          <w:sz w:val="28"/>
          <w:szCs w:val="28"/>
        </w:rPr>
        <w:t>aithful covenant living.</w:t>
      </w:r>
    </w:p>
    <w:p w14:paraId="661E36A6" w14:textId="3D652521" w:rsidR="00CD6E0F" w:rsidRPr="00507181" w:rsidRDefault="00615233" w:rsidP="004F0315">
      <w:pPr>
        <w:tabs>
          <w:tab w:val="num" w:pos="720"/>
          <w:tab w:val="num" w:pos="1440"/>
        </w:tabs>
        <w:spacing w:after="0" w:line="480" w:lineRule="auto"/>
        <w:rPr>
          <w:rFonts w:ascii="Calibri" w:hAnsi="Calibri" w:cs="Calibri"/>
          <w:sz w:val="28"/>
          <w:szCs w:val="28"/>
        </w:rPr>
      </w:pPr>
      <w:r>
        <w:rPr>
          <w:rFonts w:ascii="Calibri" w:hAnsi="Calibri" w:cs="Calibri"/>
          <w:sz w:val="28"/>
          <w:szCs w:val="28"/>
        </w:rPr>
        <w:t xml:space="preserve">The prophets </w:t>
      </w:r>
      <w:r w:rsidR="00CD6E0F" w:rsidRPr="00507181">
        <w:rPr>
          <w:rFonts w:ascii="Calibri" w:hAnsi="Calibri" w:cs="Calibri"/>
          <w:sz w:val="28"/>
          <w:szCs w:val="28"/>
        </w:rPr>
        <w:t>Isa</w:t>
      </w:r>
      <w:r w:rsidR="004F0315">
        <w:rPr>
          <w:rFonts w:ascii="Calibri" w:hAnsi="Calibri" w:cs="Calibri"/>
          <w:sz w:val="28"/>
          <w:szCs w:val="28"/>
        </w:rPr>
        <w:t xml:space="preserve">iah and </w:t>
      </w:r>
      <w:r w:rsidR="00CD6E0F" w:rsidRPr="00507181">
        <w:rPr>
          <w:rFonts w:ascii="Calibri" w:hAnsi="Calibri" w:cs="Calibri"/>
          <w:sz w:val="28"/>
          <w:szCs w:val="28"/>
        </w:rPr>
        <w:t xml:space="preserve">Amos </w:t>
      </w:r>
      <w:r w:rsidR="004F0315">
        <w:rPr>
          <w:rFonts w:ascii="Calibri" w:hAnsi="Calibri" w:cs="Calibri"/>
          <w:sz w:val="28"/>
          <w:szCs w:val="28"/>
        </w:rPr>
        <w:t>often put both principles together</w:t>
      </w:r>
      <w:r w:rsidR="000875BB">
        <w:rPr>
          <w:rFonts w:ascii="Calibri" w:hAnsi="Calibri" w:cs="Calibri"/>
          <w:sz w:val="28"/>
          <w:szCs w:val="28"/>
        </w:rPr>
        <w:t xml:space="preserve">, </w:t>
      </w:r>
      <w:r w:rsidR="00CD6E0F" w:rsidRPr="00507181">
        <w:rPr>
          <w:rFonts w:ascii="Calibri" w:hAnsi="Calibri" w:cs="Calibri"/>
          <w:sz w:val="28"/>
          <w:szCs w:val="28"/>
        </w:rPr>
        <w:t>forming a moral and social ideal.</w:t>
      </w:r>
    </w:p>
    <w:p w14:paraId="302365DB" w14:textId="33157E96" w:rsidR="00CD6E0F" w:rsidRDefault="000875BB" w:rsidP="00CD6E0F">
      <w:pPr>
        <w:spacing w:after="0" w:line="480" w:lineRule="auto"/>
        <w:rPr>
          <w:rFonts w:ascii="Calibri" w:hAnsi="Calibri" w:cs="Calibri"/>
          <w:sz w:val="28"/>
          <w:szCs w:val="28"/>
        </w:rPr>
      </w:pPr>
      <w:r w:rsidRPr="000875BB">
        <w:rPr>
          <w:rFonts w:ascii="Calibri" w:hAnsi="Calibri" w:cs="Calibri"/>
          <w:sz w:val="28"/>
          <w:szCs w:val="28"/>
        </w:rPr>
        <w:t xml:space="preserve">Together, </w:t>
      </w:r>
      <w:proofErr w:type="spellStart"/>
      <w:r w:rsidR="00CD6E0F" w:rsidRPr="00507181">
        <w:rPr>
          <w:rFonts w:ascii="Calibri" w:hAnsi="Calibri" w:cs="Calibri"/>
          <w:sz w:val="28"/>
          <w:szCs w:val="28"/>
        </w:rPr>
        <w:t>Tsĕdāqāh</w:t>
      </w:r>
      <w:proofErr w:type="spellEnd"/>
      <w:r w:rsidR="00CD6E0F" w:rsidRPr="00507181">
        <w:rPr>
          <w:rFonts w:ascii="Calibri" w:hAnsi="Calibri" w:cs="Calibri"/>
          <w:sz w:val="28"/>
          <w:szCs w:val="28"/>
        </w:rPr>
        <w:t xml:space="preserve"> is the personal and communal righteousness that sustains just structures (</w:t>
      </w:r>
      <w:proofErr w:type="spellStart"/>
      <w:r w:rsidR="00CD6E0F" w:rsidRPr="00507181">
        <w:rPr>
          <w:rFonts w:ascii="Calibri" w:hAnsi="Calibri" w:cs="Calibri"/>
          <w:sz w:val="28"/>
          <w:szCs w:val="28"/>
        </w:rPr>
        <w:t>mishpāṭ</w:t>
      </w:r>
      <w:proofErr w:type="spellEnd"/>
      <w:r w:rsidR="00CD6E0F" w:rsidRPr="00507181">
        <w:rPr>
          <w:rFonts w:ascii="Calibri" w:hAnsi="Calibri" w:cs="Calibri"/>
          <w:sz w:val="28"/>
          <w:szCs w:val="28"/>
        </w:rPr>
        <w:t>).</w:t>
      </w:r>
    </w:p>
    <w:p w14:paraId="0183E18D" w14:textId="279F818F" w:rsidR="00D8541D" w:rsidRDefault="00FD6F8C" w:rsidP="007F4588">
      <w:pPr>
        <w:spacing w:after="0" w:line="480" w:lineRule="auto"/>
        <w:rPr>
          <w:rFonts w:ascii="Calibri" w:hAnsi="Calibri" w:cs="Calibri"/>
          <w:sz w:val="28"/>
          <w:szCs w:val="28"/>
        </w:rPr>
      </w:pPr>
      <w:proofErr w:type="gramStart"/>
      <w:r>
        <w:rPr>
          <w:rFonts w:ascii="Calibri" w:hAnsi="Calibri" w:cs="Calibri"/>
          <w:sz w:val="28"/>
          <w:szCs w:val="28"/>
        </w:rPr>
        <w:t>Several</w:t>
      </w:r>
      <w:proofErr w:type="gramEnd"/>
      <w:r>
        <w:rPr>
          <w:rFonts w:ascii="Calibri" w:hAnsi="Calibri" w:cs="Calibri"/>
          <w:sz w:val="28"/>
          <w:szCs w:val="28"/>
        </w:rPr>
        <w:t xml:space="preserve"> years ago,</w:t>
      </w:r>
      <w:r w:rsidR="00E039FE">
        <w:rPr>
          <w:rFonts w:ascii="Calibri" w:hAnsi="Calibri" w:cs="Calibri"/>
          <w:sz w:val="28"/>
          <w:szCs w:val="28"/>
        </w:rPr>
        <w:t xml:space="preserve"> the</w:t>
      </w:r>
      <w:r>
        <w:rPr>
          <w:rFonts w:ascii="Calibri" w:hAnsi="Calibri" w:cs="Calibri"/>
          <w:sz w:val="28"/>
          <w:szCs w:val="28"/>
        </w:rPr>
        <w:t xml:space="preserve"> </w:t>
      </w:r>
      <w:r w:rsidR="00AA51D7">
        <w:rPr>
          <w:rFonts w:ascii="Calibri" w:hAnsi="Calibri" w:cs="Calibri"/>
          <w:sz w:val="28"/>
          <w:szCs w:val="28"/>
        </w:rPr>
        <w:t xml:space="preserve">Reverend Michael Thawley, </w:t>
      </w:r>
      <w:r w:rsidR="00A50F06">
        <w:rPr>
          <w:rFonts w:ascii="Calibri" w:hAnsi="Calibri" w:cs="Calibri"/>
          <w:sz w:val="28"/>
          <w:szCs w:val="28"/>
        </w:rPr>
        <w:t>prior to beginning in his role as moderator o</w:t>
      </w:r>
      <w:r>
        <w:rPr>
          <w:rFonts w:ascii="Calibri" w:hAnsi="Calibri" w:cs="Calibri"/>
          <w:sz w:val="28"/>
          <w:szCs w:val="28"/>
        </w:rPr>
        <w:t xml:space="preserve">f the Presbyterian Church of Aotearoa New Zealand, </w:t>
      </w:r>
      <w:r w:rsidR="007F73B0">
        <w:rPr>
          <w:rFonts w:ascii="Calibri" w:hAnsi="Calibri" w:cs="Calibri"/>
          <w:sz w:val="28"/>
          <w:szCs w:val="28"/>
        </w:rPr>
        <w:t>studied under Old Testament scholar Walter Brueggemann in the United States.</w:t>
      </w:r>
    </w:p>
    <w:p w14:paraId="63B6B4EE" w14:textId="2C978097" w:rsidR="0087549E" w:rsidRDefault="0087549E" w:rsidP="0087549E">
      <w:pPr>
        <w:spacing w:after="0" w:line="480" w:lineRule="auto"/>
        <w:rPr>
          <w:rFonts w:ascii="Calibri" w:hAnsi="Calibri" w:cs="Calibri"/>
          <w:sz w:val="28"/>
          <w:szCs w:val="28"/>
        </w:rPr>
      </w:pPr>
      <w:r>
        <w:rPr>
          <w:rFonts w:ascii="Calibri" w:hAnsi="Calibri" w:cs="Calibri"/>
          <w:sz w:val="28"/>
          <w:szCs w:val="28"/>
        </w:rPr>
        <w:lastRenderedPageBreak/>
        <w:t xml:space="preserve">Michael was determined to unite the church as it wrestled with </w:t>
      </w:r>
      <w:r w:rsidR="00CD1225">
        <w:rPr>
          <w:rFonts w:ascii="Calibri" w:hAnsi="Calibri" w:cs="Calibri"/>
          <w:sz w:val="28"/>
          <w:szCs w:val="28"/>
        </w:rPr>
        <w:t>issues of sexuality and leadership.</w:t>
      </w:r>
    </w:p>
    <w:p w14:paraId="27A4FA3E" w14:textId="73E17D3E" w:rsidR="00CD1225" w:rsidRDefault="00CD1225" w:rsidP="0087549E">
      <w:pPr>
        <w:spacing w:after="0" w:line="480" w:lineRule="auto"/>
        <w:rPr>
          <w:rFonts w:ascii="Calibri" w:hAnsi="Calibri" w:cs="Calibri"/>
          <w:sz w:val="28"/>
          <w:szCs w:val="28"/>
        </w:rPr>
      </w:pPr>
      <w:r>
        <w:rPr>
          <w:rFonts w:ascii="Calibri" w:hAnsi="Calibri" w:cs="Calibri"/>
          <w:sz w:val="28"/>
          <w:szCs w:val="28"/>
        </w:rPr>
        <w:t xml:space="preserve">And in his study leave report back to the Presbytery, he said that in </w:t>
      </w:r>
      <w:r w:rsidR="004F0845">
        <w:rPr>
          <w:rFonts w:ascii="Calibri" w:hAnsi="Calibri" w:cs="Calibri"/>
          <w:sz w:val="28"/>
          <w:szCs w:val="28"/>
        </w:rPr>
        <w:t>working with Walter Brueggemann, he found that in the scriptures, these two traditions of justice and righteousness exist.</w:t>
      </w:r>
    </w:p>
    <w:p w14:paraId="27C62C96" w14:textId="77777777" w:rsidR="00853E2E" w:rsidRDefault="00624378" w:rsidP="0087549E">
      <w:pPr>
        <w:spacing w:after="0" w:line="480" w:lineRule="auto"/>
        <w:rPr>
          <w:rFonts w:ascii="Calibri" w:hAnsi="Calibri" w:cs="Calibri"/>
          <w:sz w:val="28"/>
          <w:szCs w:val="28"/>
        </w:rPr>
      </w:pPr>
      <w:r>
        <w:rPr>
          <w:rFonts w:ascii="Calibri" w:hAnsi="Calibri" w:cs="Calibri"/>
          <w:sz w:val="28"/>
          <w:szCs w:val="28"/>
        </w:rPr>
        <w:t xml:space="preserve">And the way he described them was </w:t>
      </w:r>
      <w:proofErr w:type="gramStart"/>
      <w:r>
        <w:rPr>
          <w:rFonts w:ascii="Calibri" w:hAnsi="Calibri" w:cs="Calibri"/>
          <w:sz w:val="28"/>
          <w:szCs w:val="28"/>
        </w:rPr>
        <w:t>very clear</w:t>
      </w:r>
      <w:proofErr w:type="gramEnd"/>
      <w:r>
        <w:rPr>
          <w:rFonts w:ascii="Calibri" w:hAnsi="Calibri" w:cs="Calibri"/>
          <w:sz w:val="28"/>
          <w:szCs w:val="28"/>
        </w:rPr>
        <w:t xml:space="preserve">: </w:t>
      </w:r>
      <w:r w:rsidR="00276D4A">
        <w:rPr>
          <w:rFonts w:ascii="Calibri" w:hAnsi="Calibri" w:cs="Calibri"/>
          <w:sz w:val="28"/>
          <w:szCs w:val="28"/>
        </w:rPr>
        <w:t xml:space="preserve">Michael said that the justice tradition may </w:t>
      </w:r>
      <w:proofErr w:type="gramStart"/>
      <w:r w:rsidR="00276D4A">
        <w:rPr>
          <w:rFonts w:ascii="Calibri" w:hAnsi="Calibri" w:cs="Calibri"/>
          <w:sz w:val="28"/>
          <w:szCs w:val="28"/>
        </w:rPr>
        <w:t>be pictured</w:t>
      </w:r>
      <w:proofErr w:type="gramEnd"/>
      <w:r w:rsidR="00276D4A">
        <w:rPr>
          <w:rFonts w:ascii="Calibri" w:hAnsi="Calibri" w:cs="Calibri"/>
          <w:sz w:val="28"/>
          <w:szCs w:val="28"/>
        </w:rPr>
        <w:t xml:space="preserve"> as running along a horizontal plane. And that the </w:t>
      </w:r>
      <w:r w:rsidR="00853E2E">
        <w:rPr>
          <w:rFonts w:ascii="Calibri" w:hAnsi="Calibri" w:cs="Calibri"/>
          <w:sz w:val="28"/>
          <w:szCs w:val="28"/>
        </w:rPr>
        <w:t xml:space="preserve">righteousness (or holiness) tradition may </w:t>
      </w:r>
      <w:proofErr w:type="gramStart"/>
      <w:r w:rsidR="00853E2E">
        <w:rPr>
          <w:rFonts w:ascii="Calibri" w:hAnsi="Calibri" w:cs="Calibri"/>
          <w:sz w:val="28"/>
          <w:szCs w:val="28"/>
        </w:rPr>
        <w:t>be pictured</w:t>
      </w:r>
      <w:proofErr w:type="gramEnd"/>
      <w:r w:rsidR="00853E2E">
        <w:rPr>
          <w:rFonts w:ascii="Calibri" w:hAnsi="Calibri" w:cs="Calibri"/>
          <w:sz w:val="28"/>
          <w:szCs w:val="28"/>
        </w:rPr>
        <w:t xml:space="preserve"> as running along a vertical plane. </w:t>
      </w:r>
    </w:p>
    <w:p w14:paraId="7F9E4EC6" w14:textId="1776C97F" w:rsidR="0070179C" w:rsidRDefault="00626D65" w:rsidP="0087549E">
      <w:pPr>
        <w:spacing w:after="0" w:line="480" w:lineRule="auto"/>
        <w:rPr>
          <w:rFonts w:ascii="Calibri" w:hAnsi="Calibri" w:cs="Calibri"/>
          <w:sz w:val="28"/>
          <w:szCs w:val="28"/>
        </w:rPr>
      </w:pPr>
      <w:r>
        <w:rPr>
          <w:rFonts w:ascii="Calibri" w:hAnsi="Calibri" w:cs="Calibri"/>
          <w:sz w:val="28"/>
          <w:szCs w:val="28"/>
        </w:rPr>
        <w:t>This is a useful word picture when we consider justice as</w:t>
      </w:r>
      <w:r w:rsidR="001C6B00">
        <w:rPr>
          <w:rFonts w:ascii="Calibri" w:hAnsi="Calibri" w:cs="Calibri"/>
          <w:sz w:val="28"/>
          <w:szCs w:val="28"/>
        </w:rPr>
        <w:t xml:space="preserve"> part of the dynamic reaching across society and </w:t>
      </w:r>
      <w:r w:rsidR="0070179C">
        <w:rPr>
          <w:rFonts w:ascii="Calibri" w:hAnsi="Calibri" w:cs="Calibri"/>
          <w:sz w:val="28"/>
          <w:szCs w:val="28"/>
        </w:rPr>
        <w:t>righteousness as one which gives expression to the human-ward to God-ward vertical relationship if you like.</w:t>
      </w:r>
    </w:p>
    <w:p w14:paraId="5142232D" w14:textId="713517DB" w:rsidR="00CB153A" w:rsidRDefault="00096F81" w:rsidP="0087549E">
      <w:pPr>
        <w:spacing w:after="0" w:line="480" w:lineRule="auto"/>
        <w:rPr>
          <w:rFonts w:ascii="Calibri" w:hAnsi="Calibri" w:cs="Calibri"/>
          <w:sz w:val="28"/>
          <w:szCs w:val="28"/>
        </w:rPr>
      </w:pPr>
      <w:r>
        <w:rPr>
          <w:rFonts w:ascii="Calibri" w:hAnsi="Calibri" w:cs="Calibri"/>
          <w:sz w:val="28"/>
          <w:szCs w:val="28"/>
        </w:rPr>
        <w:t xml:space="preserve">Pictured like this, both the horizontal and vertical planes together </w:t>
      </w:r>
      <w:r w:rsidR="002C68D7">
        <w:rPr>
          <w:rFonts w:ascii="Calibri" w:hAnsi="Calibri" w:cs="Calibri"/>
          <w:sz w:val="28"/>
          <w:szCs w:val="28"/>
        </w:rPr>
        <w:t>form</w:t>
      </w:r>
      <w:r>
        <w:rPr>
          <w:rFonts w:ascii="Calibri" w:hAnsi="Calibri" w:cs="Calibri"/>
          <w:sz w:val="28"/>
          <w:szCs w:val="28"/>
        </w:rPr>
        <w:t xml:space="preserve"> a cross. </w:t>
      </w:r>
    </w:p>
    <w:p w14:paraId="55E10980" w14:textId="77777777" w:rsidR="003A50A7" w:rsidRDefault="00CB153A" w:rsidP="0087549E">
      <w:pPr>
        <w:spacing w:after="0" w:line="480" w:lineRule="auto"/>
        <w:rPr>
          <w:rFonts w:ascii="Calibri" w:hAnsi="Calibri" w:cs="Calibri"/>
          <w:sz w:val="28"/>
          <w:szCs w:val="28"/>
        </w:rPr>
      </w:pPr>
      <w:r>
        <w:rPr>
          <w:rFonts w:ascii="Calibri" w:hAnsi="Calibri" w:cs="Calibri"/>
          <w:sz w:val="28"/>
          <w:szCs w:val="28"/>
        </w:rPr>
        <w:t xml:space="preserve">And in the Celtic tradition, </w:t>
      </w:r>
      <w:r w:rsidR="00470ED4">
        <w:rPr>
          <w:rFonts w:ascii="Calibri" w:hAnsi="Calibri" w:cs="Calibri"/>
          <w:sz w:val="28"/>
          <w:szCs w:val="28"/>
        </w:rPr>
        <w:t xml:space="preserve">a mandala </w:t>
      </w:r>
      <w:r w:rsidR="003A50A7">
        <w:rPr>
          <w:rFonts w:ascii="Calibri" w:hAnsi="Calibri" w:cs="Calibri"/>
          <w:sz w:val="28"/>
          <w:szCs w:val="28"/>
        </w:rPr>
        <w:t>or circle chape encircles the four arms.</w:t>
      </w:r>
    </w:p>
    <w:p w14:paraId="4105137D" w14:textId="77777777" w:rsidR="0082166C" w:rsidRDefault="003A50A7" w:rsidP="0087549E">
      <w:pPr>
        <w:spacing w:after="0" w:line="480" w:lineRule="auto"/>
        <w:rPr>
          <w:rFonts w:ascii="Calibri" w:hAnsi="Calibri" w:cs="Calibri"/>
          <w:sz w:val="28"/>
          <w:szCs w:val="28"/>
        </w:rPr>
      </w:pPr>
      <w:r>
        <w:rPr>
          <w:rFonts w:ascii="Calibri" w:hAnsi="Calibri" w:cs="Calibri"/>
          <w:sz w:val="28"/>
          <w:szCs w:val="28"/>
        </w:rPr>
        <w:t xml:space="preserve">Given Carl Jung’s conclusion that the cross and the circle are the two most important expressions of wholeness, reconciliation and </w:t>
      </w:r>
      <w:r w:rsidR="00D736C3">
        <w:rPr>
          <w:rFonts w:ascii="Calibri" w:hAnsi="Calibri" w:cs="Calibri"/>
          <w:sz w:val="28"/>
          <w:szCs w:val="28"/>
        </w:rPr>
        <w:t xml:space="preserve">healing known to humanity, then we see the power and the potential of both traditions for </w:t>
      </w:r>
      <w:proofErr w:type="gramStart"/>
      <w:r w:rsidR="00D736C3">
        <w:rPr>
          <w:rFonts w:ascii="Calibri" w:hAnsi="Calibri" w:cs="Calibri"/>
          <w:sz w:val="28"/>
          <w:szCs w:val="28"/>
        </w:rPr>
        <w:t>our</w:t>
      </w:r>
      <w:proofErr w:type="gramEnd"/>
      <w:r w:rsidR="00D736C3">
        <w:rPr>
          <w:rFonts w:ascii="Calibri" w:hAnsi="Calibri" w:cs="Calibri"/>
          <w:sz w:val="28"/>
          <w:szCs w:val="28"/>
        </w:rPr>
        <w:t xml:space="preserve"> </w:t>
      </w:r>
    </w:p>
    <w:p w14:paraId="1FF247B9" w14:textId="7AC96C49" w:rsidR="00D736C3" w:rsidRDefault="00D736C3" w:rsidP="0087549E">
      <w:pPr>
        <w:spacing w:after="0" w:line="480" w:lineRule="auto"/>
        <w:rPr>
          <w:rFonts w:ascii="Calibri" w:hAnsi="Calibri" w:cs="Calibri"/>
          <w:sz w:val="28"/>
          <w:szCs w:val="28"/>
        </w:rPr>
      </w:pPr>
      <w:r>
        <w:rPr>
          <w:rFonts w:ascii="Calibri" w:hAnsi="Calibri" w:cs="Calibri"/>
          <w:sz w:val="28"/>
          <w:szCs w:val="28"/>
        </w:rPr>
        <w:t>world today.</w:t>
      </w:r>
    </w:p>
    <w:p w14:paraId="3345FD57" w14:textId="7DDEE580" w:rsidR="00681FAE" w:rsidRDefault="00B74B6D" w:rsidP="0087549E">
      <w:pPr>
        <w:spacing w:after="0" w:line="480" w:lineRule="auto"/>
        <w:rPr>
          <w:rFonts w:ascii="Calibri" w:hAnsi="Calibri" w:cs="Calibri"/>
          <w:sz w:val="28"/>
          <w:szCs w:val="28"/>
        </w:rPr>
      </w:pPr>
      <w:proofErr w:type="gramStart"/>
      <w:r>
        <w:rPr>
          <w:rFonts w:ascii="Calibri" w:hAnsi="Calibri" w:cs="Calibri"/>
          <w:sz w:val="28"/>
          <w:szCs w:val="28"/>
        </w:rPr>
        <w:t>Perhaps one</w:t>
      </w:r>
      <w:proofErr w:type="gramEnd"/>
      <w:r>
        <w:rPr>
          <w:rFonts w:ascii="Calibri" w:hAnsi="Calibri" w:cs="Calibri"/>
          <w:sz w:val="28"/>
          <w:szCs w:val="28"/>
        </w:rPr>
        <w:t xml:space="preserve"> of the </w:t>
      </w:r>
      <w:r w:rsidR="00B83D09">
        <w:rPr>
          <w:rFonts w:ascii="Calibri" w:hAnsi="Calibri" w:cs="Calibri"/>
          <w:sz w:val="28"/>
          <w:szCs w:val="28"/>
        </w:rPr>
        <w:t>most powerful expressions of</w:t>
      </w:r>
      <w:r w:rsidR="00EF7BF8">
        <w:rPr>
          <w:rFonts w:ascii="Calibri" w:hAnsi="Calibri" w:cs="Calibri"/>
          <w:sz w:val="28"/>
          <w:szCs w:val="28"/>
        </w:rPr>
        <w:t xml:space="preserve"> both traditions </w:t>
      </w:r>
      <w:r w:rsidR="00681FAE">
        <w:rPr>
          <w:rFonts w:ascii="Calibri" w:hAnsi="Calibri" w:cs="Calibri"/>
          <w:sz w:val="28"/>
          <w:szCs w:val="28"/>
        </w:rPr>
        <w:t>took place a week before I was born.</w:t>
      </w:r>
    </w:p>
    <w:p w14:paraId="2DFB6EE6" w14:textId="77777777" w:rsidR="00D04A1A" w:rsidRDefault="00FA26B4" w:rsidP="0087549E">
      <w:pPr>
        <w:spacing w:after="0" w:line="480" w:lineRule="auto"/>
        <w:rPr>
          <w:rFonts w:ascii="Calibri" w:hAnsi="Calibri" w:cs="Calibri"/>
          <w:sz w:val="28"/>
          <w:szCs w:val="28"/>
        </w:rPr>
      </w:pPr>
      <w:r>
        <w:rPr>
          <w:rFonts w:ascii="Calibri" w:hAnsi="Calibri" w:cs="Calibri"/>
          <w:sz w:val="28"/>
          <w:szCs w:val="28"/>
        </w:rPr>
        <w:lastRenderedPageBreak/>
        <w:t xml:space="preserve">On the </w:t>
      </w:r>
      <w:r w:rsidR="007070FC">
        <w:rPr>
          <w:rFonts w:ascii="Calibri" w:hAnsi="Calibri" w:cs="Calibri"/>
          <w:sz w:val="28"/>
          <w:szCs w:val="28"/>
        </w:rPr>
        <w:t>28</w:t>
      </w:r>
      <w:r w:rsidR="007070FC" w:rsidRPr="007070FC">
        <w:rPr>
          <w:rFonts w:ascii="Calibri" w:hAnsi="Calibri" w:cs="Calibri"/>
          <w:sz w:val="28"/>
          <w:szCs w:val="28"/>
          <w:vertAlign w:val="superscript"/>
        </w:rPr>
        <w:t>th</w:t>
      </w:r>
      <w:r w:rsidR="007070FC">
        <w:rPr>
          <w:rFonts w:ascii="Calibri" w:hAnsi="Calibri" w:cs="Calibri"/>
          <w:sz w:val="28"/>
          <w:szCs w:val="28"/>
        </w:rPr>
        <w:t xml:space="preserve"> of August 1963, from the steps of the </w:t>
      </w:r>
      <w:r w:rsidR="00C16F0E">
        <w:rPr>
          <w:rFonts w:ascii="Calibri" w:hAnsi="Calibri" w:cs="Calibri"/>
          <w:sz w:val="28"/>
          <w:szCs w:val="28"/>
        </w:rPr>
        <w:t xml:space="preserve">Lincoln Memorial in Washington DC, the Reverend Dr Martin Luther King Junior </w:t>
      </w:r>
      <w:r w:rsidR="00D04A1A">
        <w:rPr>
          <w:rFonts w:ascii="Calibri" w:hAnsi="Calibri" w:cs="Calibri"/>
          <w:sz w:val="28"/>
          <w:szCs w:val="28"/>
        </w:rPr>
        <w:t xml:space="preserve">delivered his famous “I have a dream” speech. </w:t>
      </w:r>
    </w:p>
    <w:p w14:paraId="7F8DEEFE" w14:textId="2C53156A" w:rsidR="00BC35CF" w:rsidRDefault="00D04A1A" w:rsidP="0087549E">
      <w:pPr>
        <w:spacing w:after="0" w:line="480" w:lineRule="auto"/>
        <w:rPr>
          <w:rFonts w:ascii="Calibri" w:hAnsi="Calibri" w:cs="Calibri"/>
          <w:sz w:val="28"/>
          <w:szCs w:val="28"/>
        </w:rPr>
      </w:pPr>
      <w:r>
        <w:rPr>
          <w:rFonts w:ascii="Calibri" w:hAnsi="Calibri" w:cs="Calibri"/>
          <w:sz w:val="28"/>
          <w:szCs w:val="28"/>
        </w:rPr>
        <w:t xml:space="preserve">In a speech calling for </w:t>
      </w:r>
      <w:r w:rsidR="008F3B1A">
        <w:rPr>
          <w:rFonts w:ascii="Calibri" w:hAnsi="Calibri" w:cs="Calibri"/>
          <w:sz w:val="28"/>
          <w:szCs w:val="28"/>
        </w:rPr>
        <w:t>civil and economic rights, he</w:t>
      </w:r>
      <w:r w:rsidR="00CC06FD">
        <w:rPr>
          <w:rFonts w:ascii="Calibri" w:hAnsi="Calibri" w:cs="Calibri"/>
          <w:sz w:val="28"/>
          <w:szCs w:val="28"/>
        </w:rPr>
        <w:t xml:space="preserve"> quoted</w:t>
      </w:r>
      <w:r w:rsidR="008F3C11">
        <w:rPr>
          <w:rFonts w:ascii="Calibri" w:hAnsi="Calibri" w:cs="Calibri"/>
          <w:sz w:val="28"/>
          <w:szCs w:val="28"/>
        </w:rPr>
        <w:t xml:space="preserve"> th</w:t>
      </w:r>
      <w:r w:rsidR="001738D3">
        <w:rPr>
          <w:rFonts w:ascii="Calibri" w:hAnsi="Calibri" w:cs="Calibri"/>
          <w:sz w:val="28"/>
          <w:szCs w:val="28"/>
        </w:rPr>
        <w:t>ose</w:t>
      </w:r>
      <w:r w:rsidR="008F3C11">
        <w:rPr>
          <w:rFonts w:ascii="Calibri" w:hAnsi="Calibri" w:cs="Calibri"/>
          <w:sz w:val="28"/>
          <w:szCs w:val="28"/>
        </w:rPr>
        <w:t xml:space="preserve"> words from Amos</w:t>
      </w:r>
      <w:r w:rsidR="001738D3">
        <w:rPr>
          <w:rFonts w:ascii="Calibri" w:hAnsi="Calibri" w:cs="Calibri"/>
          <w:sz w:val="28"/>
          <w:szCs w:val="28"/>
        </w:rPr>
        <w:t xml:space="preserve"> </w:t>
      </w:r>
      <w:r w:rsidR="008F3C11">
        <w:rPr>
          <w:rFonts w:ascii="Calibri" w:hAnsi="Calibri" w:cs="Calibri"/>
          <w:sz w:val="28"/>
          <w:szCs w:val="28"/>
        </w:rPr>
        <w:t>today</w:t>
      </w:r>
      <w:r w:rsidR="00BC35CF">
        <w:rPr>
          <w:rFonts w:ascii="Calibri" w:hAnsi="Calibri" w:cs="Calibri"/>
          <w:sz w:val="28"/>
          <w:szCs w:val="28"/>
        </w:rPr>
        <w:t>:</w:t>
      </w:r>
    </w:p>
    <w:p w14:paraId="7AC82A59" w14:textId="0B723CC7" w:rsidR="004F0845" w:rsidRPr="00507181" w:rsidRDefault="00BC35CF" w:rsidP="0087549E">
      <w:pPr>
        <w:spacing w:after="0" w:line="480" w:lineRule="auto"/>
        <w:rPr>
          <w:rFonts w:ascii="Calibri" w:hAnsi="Calibri" w:cs="Calibri"/>
          <w:sz w:val="28"/>
          <w:szCs w:val="28"/>
        </w:rPr>
      </w:pPr>
      <w:r>
        <w:rPr>
          <w:rFonts w:ascii="Calibri" w:hAnsi="Calibri" w:cs="Calibri"/>
          <w:sz w:val="28"/>
          <w:szCs w:val="28"/>
        </w:rPr>
        <w:t xml:space="preserve">“We cannot be satisfied until justice </w:t>
      </w:r>
      <w:r w:rsidR="00D0413D">
        <w:rPr>
          <w:rFonts w:ascii="Calibri" w:hAnsi="Calibri" w:cs="Calibri"/>
          <w:sz w:val="28"/>
          <w:szCs w:val="28"/>
        </w:rPr>
        <w:t>flows down like water, and righteousness like a mighty stream.”</w:t>
      </w:r>
      <w:r w:rsidR="00624378">
        <w:rPr>
          <w:rFonts w:ascii="Calibri" w:hAnsi="Calibri" w:cs="Calibri"/>
          <w:sz w:val="28"/>
          <w:szCs w:val="28"/>
        </w:rPr>
        <w:t xml:space="preserve"> </w:t>
      </w:r>
    </w:p>
    <w:p w14:paraId="55F73FBB" w14:textId="091A2481" w:rsidR="00B277B6" w:rsidRDefault="00725512" w:rsidP="00A53EBC">
      <w:pPr>
        <w:spacing w:after="0" w:line="480" w:lineRule="auto"/>
        <w:rPr>
          <w:rFonts w:ascii="Calibri" w:hAnsi="Calibri" w:cs="Calibri"/>
          <w:sz w:val="28"/>
          <w:szCs w:val="28"/>
        </w:rPr>
      </w:pPr>
      <w:r>
        <w:rPr>
          <w:rFonts w:ascii="Calibri" w:hAnsi="Calibri" w:cs="Calibri"/>
          <w:sz w:val="28"/>
          <w:szCs w:val="28"/>
        </w:rPr>
        <w:t>King capitalised on the power of those words.</w:t>
      </w:r>
      <w:r w:rsidR="00A53EBC">
        <w:rPr>
          <w:rFonts w:ascii="Calibri" w:hAnsi="Calibri" w:cs="Calibri"/>
          <w:sz w:val="28"/>
          <w:szCs w:val="28"/>
        </w:rPr>
        <w:t xml:space="preserve"> </w:t>
      </w:r>
      <w:r>
        <w:rPr>
          <w:rFonts w:ascii="Calibri" w:hAnsi="Calibri" w:cs="Calibri"/>
          <w:sz w:val="28"/>
          <w:szCs w:val="28"/>
        </w:rPr>
        <w:t xml:space="preserve">In Amos, </w:t>
      </w:r>
      <w:r w:rsidR="00EA7D79">
        <w:rPr>
          <w:rFonts w:ascii="Calibri" w:hAnsi="Calibri" w:cs="Calibri"/>
          <w:sz w:val="28"/>
          <w:szCs w:val="28"/>
        </w:rPr>
        <w:t xml:space="preserve">the ever-flowing stream connotes an image of </w:t>
      </w:r>
      <w:r w:rsidR="00507181" w:rsidRPr="00507181">
        <w:rPr>
          <w:rFonts w:ascii="Calibri" w:hAnsi="Calibri" w:cs="Calibri"/>
          <w:sz w:val="28"/>
          <w:szCs w:val="28"/>
        </w:rPr>
        <w:t xml:space="preserve">abundant, unstoppable, life-giving flow. </w:t>
      </w:r>
    </w:p>
    <w:p w14:paraId="42AB2A21" w14:textId="6778FDA5" w:rsidR="00507181" w:rsidRPr="00507181" w:rsidRDefault="00507181" w:rsidP="005A7000">
      <w:pPr>
        <w:tabs>
          <w:tab w:val="num" w:pos="720"/>
        </w:tabs>
        <w:spacing w:after="0" w:line="480" w:lineRule="auto"/>
        <w:rPr>
          <w:rFonts w:ascii="Calibri" w:hAnsi="Calibri" w:cs="Calibri"/>
          <w:sz w:val="28"/>
          <w:szCs w:val="28"/>
        </w:rPr>
      </w:pPr>
      <w:r w:rsidRPr="00507181">
        <w:rPr>
          <w:rFonts w:ascii="Calibri" w:hAnsi="Calibri" w:cs="Calibri"/>
          <w:sz w:val="28"/>
          <w:szCs w:val="28"/>
        </w:rPr>
        <w:t>In a dry land like Israel, a perennial stream symbolized sustenance and blessing.</w:t>
      </w:r>
      <w:r w:rsidR="006B5B59">
        <w:rPr>
          <w:rFonts w:ascii="Calibri" w:hAnsi="Calibri" w:cs="Calibri"/>
          <w:sz w:val="28"/>
          <w:szCs w:val="28"/>
        </w:rPr>
        <w:t xml:space="preserve"> And here, when we delve further into these scriptures</w:t>
      </w:r>
      <w:r w:rsidR="00FE3ED6">
        <w:rPr>
          <w:rFonts w:ascii="Calibri" w:hAnsi="Calibri" w:cs="Calibri"/>
          <w:sz w:val="28"/>
          <w:szCs w:val="28"/>
        </w:rPr>
        <w:t>,</w:t>
      </w:r>
      <w:r w:rsidR="006B5B59">
        <w:rPr>
          <w:rFonts w:ascii="Calibri" w:hAnsi="Calibri" w:cs="Calibri"/>
          <w:sz w:val="28"/>
          <w:szCs w:val="28"/>
        </w:rPr>
        <w:t xml:space="preserve"> we </w:t>
      </w:r>
      <w:r w:rsidR="005A7000">
        <w:rPr>
          <w:rFonts w:ascii="Calibri" w:hAnsi="Calibri" w:cs="Calibri"/>
          <w:sz w:val="28"/>
          <w:szCs w:val="28"/>
        </w:rPr>
        <w:t>uncover the richness of the image, which suggests a</w:t>
      </w:r>
      <w:r w:rsidRPr="00507181">
        <w:rPr>
          <w:rFonts w:ascii="Calibri" w:hAnsi="Calibri" w:cs="Calibri"/>
          <w:sz w:val="28"/>
          <w:szCs w:val="28"/>
        </w:rPr>
        <w:t xml:space="preserve"> powerful, natural, rolling movement—like a torrent after rain.</w:t>
      </w:r>
    </w:p>
    <w:p w14:paraId="0FD6724C" w14:textId="1DC3A63C" w:rsidR="007E36FC" w:rsidRDefault="00B825EF" w:rsidP="00FE3ED6">
      <w:pPr>
        <w:spacing w:after="0" w:line="480" w:lineRule="auto"/>
        <w:rPr>
          <w:rFonts w:ascii="Calibri" w:hAnsi="Calibri" w:cs="Calibri"/>
          <w:sz w:val="28"/>
          <w:szCs w:val="28"/>
          <w:lang w:val="en-US"/>
        </w:rPr>
      </w:pPr>
      <w:r>
        <w:rPr>
          <w:rFonts w:ascii="Calibri" w:hAnsi="Calibri" w:cs="Calibri"/>
          <w:sz w:val="28"/>
          <w:szCs w:val="28"/>
          <w:lang w:val="en-US"/>
        </w:rPr>
        <w:t xml:space="preserve">When I think of my late mother, </w:t>
      </w:r>
      <w:r w:rsidR="00723602">
        <w:rPr>
          <w:rFonts w:ascii="Calibri" w:hAnsi="Calibri" w:cs="Calibri"/>
          <w:sz w:val="28"/>
          <w:szCs w:val="28"/>
          <w:lang w:val="en-US"/>
        </w:rPr>
        <w:t xml:space="preserve">of her love and compassion, of her desire for justice in our world today, who once stood up at the General Assembly in Christchurch and said that our focus should be on poverty in our society, rather than </w:t>
      </w:r>
      <w:r w:rsidR="00C009F3">
        <w:rPr>
          <w:rFonts w:ascii="Calibri" w:hAnsi="Calibri" w:cs="Calibri"/>
          <w:sz w:val="28"/>
          <w:szCs w:val="28"/>
          <w:lang w:val="en-US"/>
        </w:rPr>
        <w:t>o</w:t>
      </w:r>
      <w:r w:rsidR="00723602">
        <w:rPr>
          <w:rFonts w:ascii="Calibri" w:hAnsi="Calibri" w:cs="Calibri"/>
          <w:sz w:val="28"/>
          <w:szCs w:val="28"/>
          <w:lang w:val="en-US"/>
        </w:rPr>
        <w:t>n ourselves, I think of the one who</w:t>
      </w:r>
      <w:r w:rsidR="007E36FC">
        <w:rPr>
          <w:rFonts w:ascii="Calibri" w:hAnsi="Calibri" w:cs="Calibri"/>
          <w:sz w:val="28"/>
          <w:szCs w:val="28"/>
          <w:lang w:val="en-US"/>
        </w:rPr>
        <w:t xml:space="preserve">se song calls us back to what the real </w:t>
      </w:r>
    </w:p>
    <w:p w14:paraId="6DACCE7D" w14:textId="30EB83A2" w:rsidR="00FE3ED6" w:rsidRPr="00D46BAE" w:rsidRDefault="007E36FC" w:rsidP="00FE3ED6">
      <w:pPr>
        <w:spacing w:after="0" w:line="480" w:lineRule="auto"/>
        <w:rPr>
          <w:rFonts w:ascii="Calibri" w:hAnsi="Calibri" w:cs="Calibri"/>
          <w:sz w:val="28"/>
          <w:szCs w:val="28"/>
          <w:lang w:val="en-US"/>
        </w:rPr>
      </w:pPr>
      <w:r>
        <w:rPr>
          <w:rFonts w:ascii="Calibri" w:hAnsi="Calibri" w:cs="Calibri"/>
          <w:sz w:val="28"/>
          <w:szCs w:val="28"/>
          <w:lang w:val="en-US"/>
        </w:rPr>
        <w:t>meaning of Christmas is about.</w:t>
      </w:r>
    </w:p>
    <w:p w14:paraId="56DAFB9A" w14:textId="3D67A57E" w:rsidR="006F5AC6" w:rsidRDefault="00B05288" w:rsidP="00DD046B">
      <w:pPr>
        <w:spacing w:after="0" w:line="480" w:lineRule="auto"/>
        <w:rPr>
          <w:rFonts w:ascii="Calibri" w:hAnsi="Calibri" w:cs="Calibri"/>
          <w:sz w:val="28"/>
          <w:szCs w:val="28"/>
          <w:lang w:val="en-US"/>
        </w:rPr>
      </w:pPr>
      <w:r>
        <w:rPr>
          <w:rFonts w:ascii="Calibri" w:hAnsi="Calibri" w:cs="Calibri"/>
          <w:sz w:val="28"/>
          <w:szCs w:val="28"/>
          <w:lang w:val="en-US"/>
        </w:rPr>
        <w:t>The song ‘Do they know it’s Christmas’ can only be given effect to by putting into action Mary’s Song.</w:t>
      </w:r>
    </w:p>
    <w:p w14:paraId="7F5FEE92" w14:textId="567C5F05" w:rsidR="00B05288" w:rsidRDefault="00B05288" w:rsidP="00DD046B">
      <w:pPr>
        <w:spacing w:after="0" w:line="480" w:lineRule="auto"/>
        <w:rPr>
          <w:rFonts w:ascii="Calibri" w:hAnsi="Calibri" w:cs="Calibri"/>
          <w:sz w:val="28"/>
          <w:szCs w:val="28"/>
          <w:lang w:val="en-US"/>
        </w:rPr>
      </w:pPr>
      <w:r>
        <w:rPr>
          <w:rFonts w:ascii="Calibri" w:hAnsi="Calibri" w:cs="Calibri"/>
          <w:sz w:val="28"/>
          <w:szCs w:val="28"/>
          <w:lang w:val="en-US"/>
        </w:rPr>
        <w:lastRenderedPageBreak/>
        <w:t>For it is the</w:t>
      </w:r>
      <w:r w:rsidR="00E37E35">
        <w:rPr>
          <w:rFonts w:ascii="Calibri" w:hAnsi="Calibri" w:cs="Calibri"/>
          <w:sz w:val="28"/>
          <w:szCs w:val="28"/>
          <w:lang w:val="en-US"/>
        </w:rPr>
        <w:t xml:space="preserve"> clarion call of the Magnificat which calls us to our task:</w:t>
      </w:r>
    </w:p>
    <w:p w14:paraId="00D8ED8B" w14:textId="6F1E2408" w:rsidR="003E1B7D" w:rsidRDefault="00E37E35" w:rsidP="00A53EBC">
      <w:pPr>
        <w:spacing w:after="0" w:line="480" w:lineRule="auto"/>
        <w:jc w:val="center"/>
        <w:rPr>
          <w:rFonts w:ascii="Calibri" w:hAnsi="Calibri" w:cs="Calibri"/>
          <w:sz w:val="28"/>
          <w:szCs w:val="28"/>
        </w:rPr>
      </w:pPr>
      <w:r>
        <w:rPr>
          <w:rFonts w:ascii="Calibri" w:hAnsi="Calibri" w:cs="Calibri"/>
          <w:sz w:val="28"/>
          <w:szCs w:val="28"/>
          <w:lang w:val="en-US"/>
        </w:rPr>
        <w:t>‘</w:t>
      </w:r>
      <w:r w:rsidRPr="00E37E35">
        <w:rPr>
          <w:rFonts w:ascii="Calibri" w:hAnsi="Calibri" w:cs="Calibri"/>
          <w:sz w:val="28"/>
          <w:szCs w:val="28"/>
        </w:rPr>
        <w:t>“My soul magnifies the Lord,</w:t>
      </w:r>
      <w:r w:rsidRPr="00E37E35">
        <w:rPr>
          <w:rFonts w:ascii="Calibri" w:hAnsi="Calibri" w:cs="Calibri"/>
          <w:sz w:val="28"/>
          <w:szCs w:val="28"/>
        </w:rPr>
        <w:br/>
      </w:r>
      <w:r w:rsidRPr="00E37E35">
        <w:rPr>
          <w:rFonts w:ascii="Calibri" w:hAnsi="Calibri" w:cs="Calibri"/>
          <w:b/>
          <w:bCs/>
          <w:sz w:val="28"/>
          <w:szCs w:val="28"/>
          <w:vertAlign w:val="superscript"/>
        </w:rPr>
        <w:t>47 </w:t>
      </w:r>
      <w:r w:rsidRPr="00E37E35">
        <w:rPr>
          <w:rFonts w:ascii="Calibri" w:hAnsi="Calibri" w:cs="Calibri"/>
          <w:sz w:val="28"/>
          <w:szCs w:val="28"/>
        </w:rPr>
        <w:t>    and my spirit rejoices in God my Savior,</w:t>
      </w:r>
      <w:r w:rsidRPr="00E37E35">
        <w:rPr>
          <w:rFonts w:ascii="Calibri" w:hAnsi="Calibri" w:cs="Calibri"/>
          <w:sz w:val="28"/>
          <w:szCs w:val="28"/>
        </w:rPr>
        <w:br/>
      </w:r>
      <w:r w:rsidRPr="00E37E35">
        <w:rPr>
          <w:rFonts w:ascii="Calibri" w:hAnsi="Calibri" w:cs="Calibri"/>
          <w:b/>
          <w:bCs/>
          <w:sz w:val="28"/>
          <w:szCs w:val="28"/>
          <w:vertAlign w:val="superscript"/>
        </w:rPr>
        <w:t>48 </w:t>
      </w:r>
      <w:r w:rsidRPr="00E37E35">
        <w:rPr>
          <w:rFonts w:ascii="Calibri" w:hAnsi="Calibri" w:cs="Calibri"/>
          <w:sz w:val="28"/>
          <w:szCs w:val="28"/>
        </w:rPr>
        <w:t>for he has looked with favo</w:t>
      </w:r>
      <w:r w:rsidR="008F48EC">
        <w:rPr>
          <w:rFonts w:ascii="Calibri" w:hAnsi="Calibri" w:cs="Calibri"/>
          <w:sz w:val="28"/>
          <w:szCs w:val="28"/>
        </w:rPr>
        <w:t>u</w:t>
      </w:r>
      <w:r w:rsidRPr="00E37E35">
        <w:rPr>
          <w:rFonts w:ascii="Calibri" w:hAnsi="Calibri" w:cs="Calibri"/>
          <w:sz w:val="28"/>
          <w:szCs w:val="28"/>
        </w:rPr>
        <w:t>r on the lowly state of his servant.</w:t>
      </w:r>
      <w:r w:rsidRPr="00E37E35">
        <w:rPr>
          <w:rFonts w:ascii="Calibri" w:hAnsi="Calibri" w:cs="Calibri"/>
          <w:sz w:val="28"/>
          <w:szCs w:val="28"/>
        </w:rPr>
        <w:br/>
        <w:t>    Surely from now on all generations will call me blessed,</w:t>
      </w:r>
      <w:r w:rsidRPr="00E37E35">
        <w:rPr>
          <w:rFonts w:ascii="Calibri" w:hAnsi="Calibri" w:cs="Calibri"/>
          <w:sz w:val="28"/>
          <w:szCs w:val="28"/>
        </w:rPr>
        <w:br/>
      </w:r>
      <w:r w:rsidRPr="00E37E35">
        <w:rPr>
          <w:rFonts w:ascii="Calibri" w:hAnsi="Calibri" w:cs="Calibri"/>
          <w:b/>
          <w:bCs/>
          <w:sz w:val="28"/>
          <w:szCs w:val="28"/>
          <w:vertAlign w:val="superscript"/>
        </w:rPr>
        <w:t>49 </w:t>
      </w:r>
      <w:r w:rsidRPr="00E37E35">
        <w:rPr>
          <w:rFonts w:ascii="Calibri" w:hAnsi="Calibri" w:cs="Calibri"/>
          <w:sz w:val="28"/>
          <w:szCs w:val="28"/>
        </w:rPr>
        <w:t>for the Mighty One has done great things for me,</w:t>
      </w:r>
      <w:r w:rsidRPr="00E37E35">
        <w:rPr>
          <w:rFonts w:ascii="Calibri" w:hAnsi="Calibri" w:cs="Calibri"/>
          <w:sz w:val="28"/>
          <w:szCs w:val="28"/>
        </w:rPr>
        <w:br/>
        <w:t>    and holy is his name;</w:t>
      </w:r>
      <w:r w:rsidR="003E1B7D">
        <w:rPr>
          <w:rFonts w:ascii="Calibri" w:hAnsi="Calibri" w:cs="Calibri"/>
          <w:sz w:val="28"/>
          <w:szCs w:val="28"/>
        </w:rPr>
        <w:t xml:space="preserve"> </w:t>
      </w:r>
    </w:p>
    <w:p w14:paraId="66A8BA94" w14:textId="743D6934" w:rsidR="00E37E35" w:rsidRDefault="00E37E35" w:rsidP="00DD046B">
      <w:pPr>
        <w:spacing w:after="0" w:line="480" w:lineRule="auto"/>
        <w:rPr>
          <w:rFonts w:ascii="Calibri" w:hAnsi="Calibri" w:cs="Calibri"/>
          <w:sz w:val="28"/>
          <w:szCs w:val="28"/>
        </w:rPr>
      </w:pPr>
      <w:proofErr w:type="gramStart"/>
      <w:r w:rsidRPr="00E37E35">
        <w:rPr>
          <w:rFonts w:ascii="Calibri" w:hAnsi="Calibri" w:cs="Calibri"/>
          <w:b/>
          <w:bCs/>
          <w:sz w:val="28"/>
          <w:szCs w:val="28"/>
          <w:vertAlign w:val="superscript"/>
        </w:rPr>
        <w:t>50</w:t>
      </w:r>
      <w:proofErr w:type="gramEnd"/>
      <w:r w:rsidRPr="00E37E35">
        <w:rPr>
          <w:rFonts w:ascii="Calibri" w:hAnsi="Calibri" w:cs="Calibri"/>
          <w:b/>
          <w:bCs/>
          <w:sz w:val="28"/>
          <w:szCs w:val="28"/>
          <w:vertAlign w:val="superscript"/>
        </w:rPr>
        <w:t> </w:t>
      </w:r>
      <w:r w:rsidRPr="00E37E35">
        <w:rPr>
          <w:rFonts w:ascii="Calibri" w:hAnsi="Calibri" w:cs="Calibri"/>
          <w:sz w:val="28"/>
          <w:szCs w:val="28"/>
        </w:rPr>
        <w:t xml:space="preserve">indeed, his mercy is for those who fear </w:t>
      </w:r>
      <w:proofErr w:type="gramStart"/>
      <w:r w:rsidRPr="00E37E35">
        <w:rPr>
          <w:rFonts w:ascii="Calibri" w:hAnsi="Calibri" w:cs="Calibri"/>
          <w:sz w:val="28"/>
          <w:szCs w:val="28"/>
        </w:rPr>
        <w:t>him</w:t>
      </w:r>
      <w:proofErr w:type="gramEnd"/>
    </w:p>
    <w:p w14:paraId="0D70F7E6" w14:textId="74995AF8" w:rsidR="00E37E35" w:rsidRPr="006F5AC6" w:rsidRDefault="00E37E35" w:rsidP="00F02B2B">
      <w:pPr>
        <w:spacing w:after="0" w:line="480" w:lineRule="auto"/>
        <w:jc w:val="center"/>
        <w:rPr>
          <w:rFonts w:ascii="Calibri" w:hAnsi="Calibri" w:cs="Calibri"/>
          <w:sz w:val="28"/>
          <w:szCs w:val="28"/>
          <w:lang w:val="en-US"/>
        </w:rPr>
      </w:pPr>
      <w:r w:rsidRPr="00E37E35">
        <w:rPr>
          <w:rFonts w:ascii="Calibri" w:hAnsi="Calibri" w:cs="Calibri"/>
          <w:sz w:val="28"/>
          <w:szCs w:val="28"/>
        </w:rPr>
        <w:t>from generation to generation.</w:t>
      </w:r>
      <w:r w:rsidRPr="00E37E35">
        <w:rPr>
          <w:rFonts w:ascii="Calibri" w:hAnsi="Calibri" w:cs="Calibri"/>
          <w:sz w:val="28"/>
          <w:szCs w:val="28"/>
        </w:rPr>
        <w:br/>
      </w:r>
      <w:r w:rsidRPr="00E37E35">
        <w:rPr>
          <w:rFonts w:ascii="Calibri" w:hAnsi="Calibri" w:cs="Calibri"/>
          <w:b/>
          <w:bCs/>
          <w:sz w:val="28"/>
          <w:szCs w:val="28"/>
          <w:vertAlign w:val="superscript"/>
        </w:rPr>
        <w:t>51 </w:t>
      </w:r>
      <w:r w:rsidRPr="00E37E35">
        <w:rPr>
          <w:rFonts w:ascii="Calibri" w:hAnsi="Calibri" w:cs="Calibri"/>
          <w:sz w:val="28"/>
          <w:szCs w:val="28"/>
        </w:rPr>
        <w:t>He has shown strength with his arm;</w:t>
      </w:r>
      <w:r w:rsidRPr="00E37E35">
        <w:rPr>
          <w:rFonts w:ascii="Calibri" w:hAnsi="Calibri" w:cs="Calibri"/>
          <w:sz w:val="28"/>
          <w:szCs w:val="28"/>
        </w:rPr>
        <w:br/>
        <w:t>    he has scattered the proud in the imagination of their hearts.</w:t>
      </w:r>
      <w:r w:rsidRPr="00E37E35">
        <w:rPr>
          <w:rFonts w:ascii="Calibri" w:hAnsi="Calibri" w:cs="Calibri"/>
          <w:sz w:val="28"/>
          <w:szCs w:val="28"/>
        </w:rPr>
        <w:br/>
      </w:r>
      <w:r w:rsidRPr="00E37E35">
        <w:rPr>
          <w:rFonts w:ascii="Calibri" w:hAnsi="Calibri" w:cs="Calibri"/>
          <w:b/>
          <w:bCs/>
          <w:sz w:val="28"/>
          <w:szCs w:val="28"/>
          <w:vertAlign w:val="superscript"/>
        </w:rPr>
        <w:t>52 </w:t>
      </w:r>
      <w:r w:rsidRPr="00E37E35">
        <w:rPr>
          <w:rFonts w:ascii="Calibri" w:hAnsi="Calibri" w:cs="Calibri"/>
          <w:sz w:val="28"/>
          <w:szCs w:val="28"/>
        </w:rPr>
        <w:t>He has brought down the powerful from their thrones</w:t>
      </w:r>
      <w:r w:rsidRPr="00E37E35">
        <w:rPr>
          <w:rFonts w:ascii="Calibri" w:hAnsi="Calibri" w:cs="Calibri"/>
          <w:sz w:val="28"/>
          <w:szCs w:val="28"/>
        </w:rPr>
        <w:br/>
        <w:t>    and lifted up the lowly;</w:t>
      </w:r>
      <w:r w:rsidRPr="00E37E35">
        <w:rPr>
          <w:rFonts w:ascii="Calibri" w:hAnsi="Calibri" w:cs="Calibri"/>
          <w:sz w:val="28"/>
          <w:szCs w:val="28"/>
        </w:rPr>
        <w:br/>
      </w:r>
      <w:r w:rsidRPr="00E37E35">
        <w:rPr>
          <w:rFonts w:ascii="Calibri" w:hAnsi="Calibri" w:cs="Calibri"/>
          <w:b/>
          <w:bCs/>
          <w:sz w:val="28"/>
          <w:szCs w:val="28"/>
          <w:vertAlign w:val="superscript"/>
        </w:rPr>
        <w:t>53 </w:t>
      </w:r>
      <w:r w:rsidRPr="00E37E35">
        <w:rPr>
          <w:rFonts w:ascii="Calibri" w:hAnsi="Calibri" w:cs="Calibri"/>
          <w:sz w:val="28"/>
          <w:szCs w:val="28"/>
        </w:rPr>
        <w:t>he has filled the hungry with good things</w:t>
      </w:r>
      <w:r w:rsidRPr="00E37E35">
        <w:rPr>
          <w:rFonts w:ascii="Calibri" w:hAnsi="Calibri" w:cs="Calibri"/>
          <w:sz w:val="28"/>
          <w:szCs w:val="28"/>
        </w:rPr>
        <w:br/>
        <w:t>    and sent the rich away empty.</w:t>
      </w:r>
      <w:r w:rsidRPr="00E37E35">
        <w:rPr>
          <w:rFonts w:ascii="Calibri" w:hAnsi="Calibri" w:cs="Calibri"/>
          <w:sz w:val="28"/>
          <w:szCs w:val="28"/>
        </w:rPr>
        <w:br/>
      </w:r>
      <w:r w:rsidRPr="00E37E35">
        <w:rPr>
          <w:rFonts w:ascii="Calibri" w:hAnsi="Calibri" w:cs="Calibri"/>
          <w:b/>
          <w:bCs/>
          <w:sz w:val="28"/>
          <w:szCs w:val="28"/>
          <w:vertAlign w:val="superscript"/>
        </w:rPr>
        <w:t>54 </w:t>
      </w:r>
      <w:r w:rsidRPr="00E37E35">
        <w:rPr>
          <w:rFonts w:ascii="Calibri" w:hAnsi="Calibri" w:cs="Calibri"/>
          <w:sz w:val="28"/>
          <w:szCs w:val="28"/>
        </w:rPr>
        <w:t>He has come to the aid of his child Israel,</w:t>
      </w:r>
      <w:r w:rsidRPr="00E37E35">
        <w:rPr>
          <w:rFonts w:ascii="Calibri" w:hAnsi="Calibri" w:cs="Calibri"/>
          <w:sz w:val="28"/>
          <w:szCs w:val="28"/>
        </w:rPr>
        <w:br/>
        <w:t>    in remembrance of his mercy,</w:t>
      </w:r>
      <w:r w:rsidRPr="00E37E35">
        <w:rPr>
          <w:rFonts w:ascii="Calibri" w:hAnsi="Calibri" w:cs="Calibri"/>
          <w:sz w:val="28"/>
          <w:szCs w:val="28"/>
        </w:rPr>
        <w:br/>
      </w:r>
      <w:r w:rsidRPr="00E37E35">
        <w:rPr>
          <w:rFonts w:ascii="Calibri" w:hAnsi="Calibri" w:cs="Calibri"/>
          <w:b/>
          <w:bCs/>
          <w:sz w:val="28"/>
          <w:szCs w:val="28"/>
          <w:vertAlign w:val="superscript"/>
        </w:rPr>
        <w:t>55 </w:t>
      </w:r>
      <w:r w:rsidRPr="00E37E35">
        <w:rPr>
          <w:rFonts w:ascii="Calibri" w:hAnsi="Calibri" w:cs="Calibri"/>
          <w:sz w:val="28"/>
          <w:szCs w:val="28"/>
        </w:rPr>
        <w:t>according to the promise he made to our ancestors,</w:t>
      </w:r>
      <w:r w:rsidRPr="00E37E35">
        <w:rPr>
          <w:rFonts w:ascii="Calibri" w:hAnsi="Calibri" w:cs="Calibri"/>
          <w:sz w:val="28"/>
          <w:szCs w:val="28"/>
        </w:rPr>
        <w:br/>
        <w:t>   to Abraham and to his descendants forever.”</w:t>
      </w:r>
    </w:p>
    <w:p w14:paraId="1E9DDC2D" w14:textId="4CC4DDEA" w:rsidR="006F5AC6" w:rsidRDefault="00425810" w:rsidP="00DD046B">
      <w:pPr>
        <w:spacing w:after="0" w:line="480" w:lineRule="auto"/>
        <w:rPr>
          <w:rFonts w:ascii="Calibri" w:hAnsi="Calibri" w:cs="Calibri"/>
          <w:sz w:val="28"/>
          <w:szCs w:val="28"/>
        </w:rPr>
      </w:pPr>
      <w:r>
        <w:rPr>
          <w:rFonts w:ascii="Calibri" w:hAnsi="Calibri" w:cs="Calibri"/>
          <w:sz w:val="28"/>
          <w:szCs w:val="28"/>
        </w:rPr>
        <w:lastRenderedPageBreak/>
        <w:t xml:space="preserve">Those are the gifts which the innocents caught up in war and displacement need today. </w:t>
      </w:r>
    </w:p>
    <w:p w14:paraId="1AE0686D" w14:textId="29AF9FD6" w:rsidR="00425810" w:rsidRDefault="002E3595" w:rsidP="00DD046B">
      <w:pPr>
        <w:spacing w:after="0" w:line="480" w:lineRule="auto"/>
        <w:rPr>
          <w:rFonts w:ascii="Calibri" w:hAnsi="Calibri" w:cs="Calibri"/>
          <w:sz w:val="28"/>
          <w:szCs w:val="28"/>
        </w:rPr>
      </w:pPr>
      <w:r>
        <w:rPr>
          <w:rFonts w:ascii="Calibri" w:hAnsi="Calibri" w:cs="Calibri"/>
          <w:sz w:val="28"/>
          <w:szCs w:val="28"/>
        </w:rPr>
        <w:t xml:space="preserve">Only through justice and righteousness </w:t>
      </w:r>
      <w:r w:rsidR="00065884">
        <w:rPr>
          <w:rFonts w:ascii="Calibri" w:hAnsi="Calibri" w:cs="Calibri"/>
          <w:sz w:val="28"/>
          <w:szCs w:val="28"/>
        </w:rPr>
        <w:t xml:space="preserve">might the children, the innocent, the hungry </w:t>
      </w:r>
      <w:proofErr w:type="gramStart"/>
      <w:r w:rsidR="001C18A4">
        <w:rPr>
          <w:rFonts w:ascii="Calibri" w:hAnsi="Calibri" w:cs="Calibri"/>
          <w:sz w:val="28"/>
          <w:szCs w:val="28"/>
        </w:rPr>
        <w:t>be filled</w:t>
      </w:r>
      <w:proofErr w:type="gramEnd"/>
      <w:r w:rsidR="001C18A4">
        <w:rPr>
          <w:rFonts w:ascii="Calibri" w:hAnsi="Calibri" w:cs="Calibri"/>
          <w:sz w:val="28"/>
          <w:szCs w:val="28"/>
        </w:rPr>
        <w:t xml:space="preserve"> with good things this Christmas Day and every day.</w:t>
      </w:r>
    </w:p>
    <w:p w14:paraId="1C2CEACA" w14:textId="4AC420B1" w:rsidR="00465DA0" w:rsidRDefault="00744578" w:rsidP="00DD046B">
      <w:pPr>
        <w:spacing w:after="0" w:line="480" w:lineRule="auto"/>
        <w:rPr>
          <w:rFonts w:ascii="Calibri" w:hAnsi="Calibri" w:cs="Calibri"/>
          <w:sz w:val="28"/>
          <w:szCs w:val="28"/>
        </w:rPr>
      </w:pPr>
      <w:r>
        <w:rPr>
          <w:rFonts w:ascii="Calibri" w:hAnsi="Calibri" w:cs="Calibri"/>
          <w:sz w:val="28"/>
          <w:szCs w:val="28"/>
        </w:rPr>
        <w:t>May</w:t>
      </w:r>
      <w:r w:rsidR="00F904BB">
        <w:rPr>
          <w:rFonts w:ascii="Calibri" w:hAnsi="Calibri" w:cs="Calibri"/>
          <w:sz w:val="28"/>
          <w:szCs w:val="28"/>
        </w:rPr>
        <w:t xml:space="preserve"> our prayer be that those two tributaries of justice and righteousness meet </w:t>
      </w:r>
      <w:r w:rsidR="00797B34">
        <w:rPr>
          <w:rFonts w:ascii="Calibri" w:hAnsi="Calibri" w:cs="Calibri"/>
          <w:sz w:val="28"/>
          <w:szCs w:val="28"/>
        </w:rPr>
        <w:t>to become a</w:t>
      </w:r>
      <w:r w:rsidR="00797B34" w:rsidRPr="00507181">
        <w:rPr>
          <w:rFonts w:ascii="Calibri" w:hAnsi="Calibri" w:cs="Calibri"/>
          <w:sz w:val="28"/>
          <w:szCs w:val="28"/>
        </w:rPr>
        <w:t xml:space="preserve"> powerful,</w:t>
      </w:r>
      <w:r w:rsidR="000C4351">
        <w:rPr>
          <w:rFonts w:ascii="Calibri" w:hAnsi="Calibri" w:cs="Calibri"/>
          <w:sz w:val="28"/>
          <w:szCs w:val="28"/>
        </w:rPr>
        <w:t xml:space="preserve"> </w:t>
      </w:r>
      <w:r w:rsidR="00797B34" w:rsidRPr="00507181">
        <w:rPr>
          <w:rFonts w:ascii="Calibri" w:hAnsi="Calibri" w:cs="Calibri"/>
          <w:sz w:val="28"/>
          <w:szCs w:val="28"/>
        </w:rPr>
        <w:t>natural, rolling movement</w:t>
      </w:r>
      <w:r w:rsidR="00797B34">
        <w:rPr>
          <w:rFonts w:ascii="Calibri" w:hAnsi="Calibri" w:cs="Calibri"/>
          <w:sz w:val="28"/>
          <w:szCs w:val="28"/>
        </w:rPr>
        <w:t xml:space="preserve">, a torrent after rain, </w:t>
      </w:r>
      <w:r>
        <w:rPr>
          <w:rFonts w:ascii="Calibri" w:hAnsi="Calibri" w:cs="Calibri"/>
          <w:sz w:val="28"/>
          <w:szCs w:val="28"/>
        </w:rPr>
        <w:t>sweeping</w:t>
      </w:r>
      <w:r w:rsidR="00797B34">
        <w:rPr>
          <w:rFonts w:ascii="Calibri" w:hAnsi="Calibri" w:cs="Calibri"/>
          <w:sz w:val="28"/>
          <w:szCs w:val="28"/>
        </w:rPr>
        <w:t xml:space="preserve"> away the powerful and the </w:t>
      </w:r>
      <w:r w:rsidR="000D2BA5">
        <w:rPr>
          <w:rFonts w:ascii="Calibri" w:hAnsi="Calibri" w:cs="Calibri"/>
          <w:sz w:val="28"/>
          <w:szCs w:val="28"/>
        </w:rPr>
        <w:t>u</w:t>
      </w:r>
      <w:r w:rsidR="00797B34">
        <w:rPr>
          <w:rFonts w:ascii="Calibri" w:hAnsi="Calibri" w:cs="Calibri"/>
          <w:sz w:val="28"/>
          <w:szCs w:val="28"/>
        </w:rPr>
        <w:t xml:space="preserve">njust, </w:t>
      </w:r>
      <w:r w:rsidR="007D295E">
        <w:rPr>
          <w:rFonts w:ascii="Calibri" w:hAnsi="Calibri" w:cs="Calibri"/>
          <w:sz w:val="28"/>
          <w:szCs w:val="28"/>
        </w:rPr>
        <w:t>ushering</w:t>
      </w:r>
      <w:r w:rsidR="000D2BA5">
        <w:rPr>
          <w:rFonts w:ascii="Calibri" w:hAnsi="Calibri" w:cs="Calibri"/>
          <w:sz w:val="28"/>
          <w:szCs w:val="28"/>
        </w:rPr>
        <w:t xml:space="preserve"> in </w:t>
      </w:r>
      <w:r w:rsidR="007D295E">
        <w:rPr>
          <w:rFonts w:ascii="Calibri" w:hAnsi="Calibri" w:cs="Calibri"/>
          <w:sz w:val="28"/>
          <w:szCs w:val="28"/>
        </w:rPr>
        <w:t xml:space="preserve">a new order in a new land </w:t>
      </w:r>
      <w:r w:rsidR="004515BF">
        <w:rPr>
          <w:rFonts w:ascii="Calibri" w:hAnsi="Calibri" w:cs="Calibri"/>
          <w:sz w:val="28"/>
          <w:szCs w:val="28"/>
        </w:rPr>
        <w:t xml:space="preserve">where </w:t>
      </w:r>
      <w:r w:rsidR="00B41E30">
        <w:rPr>
          <w:rFonts w:ascii="Calibri" w:hAnsi="Calibri" w:cs="Calibri"/>
          <w:sz w:val="28"/>
          <w:szCs w:val="28"/>
        </w:rPr>
        <w:t xml:space="preserve">the hungry are watered and fed and sheltered as </w:t>
      </w:r>
      <w:r w:rsidR="00465DA0">
        <w:rPr>
          <w:rFonts w:ascii="Calibri" w:hAnsi="Calibri" w:cs="Calibri"/>
          <w:sz w:val="28"/>
          <w:szCs w:val="28"/>
        </w:rPr>
        <w:t>G</w:t>
      </w:r>
      <w:r w:rsidR="00B41E30">
        <w:rPr>
          <w:rFonts w:ascii="Calibri" w:hAnsi="Calibri" w:cs="Calibri"/>
          <w:sz w:val="28"/>
          <w:szCs w:val="28"/>
        </w:rPr>
        <w:t>od intended for all God’s children</w:t>
      </w:r>
      <w:r w:rsidR="00465DA0">
        <w:rPr>
          <w:rFonts w:ascii="Calibri" w:hAnsi="Calibri" w:cs="Calibri"/>
          <w:sz w:val="28"/>
          <w:szCs w:val="28"/>
        </w:rPr>
        <w:t xml:space="preserve">; amen. </w:t>
      </w:r>
    </w:p>
    <w:p w14:paraId="39BC2ECB" w14:textId="035BE2CA" w:rsidR="00465DA0" w:rsidRDefault="00465DA0" w:rsidP="00465DA0">
      <w:pPr>
        <w:spacing w:after="0" w:line="480" w:lineRule="auto"/>
        <w:jc w:val="center"/>
        <w:rPr>
          <w:rFonts w:ascii="Calibri" w:hAnsi="Calibri" w:cs="Calibri"/>
          <w:sz w:val="28"/>
          <w:szCs w:val="28"/>
        </w:rPr>
      </w:pPr>
      <w:r>
        <w:rPr>
          <w:rFonts w:ascii="Calibri" w:hAnsi="Calibri" w:cs="Calibri"/>
          <w:sz w:val="28"/>
          <w:szCs w:val="28"/>
        </w:rPr>
        <w:t>~</w:t>
      </w:r>
    </w:p>
    <w:p w14:paraId="1D984078" w14:textId="02380248" w:rsidR="001C18A4" w:rsidRPr="006F5AC6" w:rsidRDefault="000D2BA5" w:rsidP="00DD046B">
      <w:pPr>
        <w:spacing w:after="0" w:line="480" w:lineRule="auto"/>
        <w:rPr>
          <w:rFonts w:ascii="Calibri" w:hAnsi="Calibri" w:cs="Calibri"/>
          <w:sz w:val="28"/>
          <w:szCs w:val="28"/>
        </w:rPr>
      </w:pPr>
      <w:r>
        <w:rPr>
          <w:rFonts w:ascii="Calibri" w:hAnsi="Calibri" w:cs="Calibri"/>
          <w:sz w:val="28"/>
          <w:szCs w:val="28"/>
        </w:rPr>
        <w:t xml:space="preserve"> </w:t>
      </w:r>
    </w:p>
    <w:sectPr w:rsidR="001C18A4" w:rsidRPr="006F5AC6" w:rsidSect="00B533E1">
      <w:footerReference w:type="default" r:id="rId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0112D31" w14:textId="77777777" w:rsidR="00A67786" w:rsidRDefault="00A67786" w:rsidP="00561B2A">
      <w:pPr>
        <w:spacing w:after="0" w:line="240" w:lineRule="auto"/>
      </w:pPr>
      <w:r>
        <w:separator/>
      </w:r>
    </w:p>
  </w:endnote>
  <w:endnote w:type="continuationSeparator" w:id="0">
    <w:p w14:paraId="4D432099" w14:textId="77777777" w:rsidR="00A67786" w:rsidRDefault="00A67786" w:rsidP="00561B2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35932397"/>
      <w:docPartObj>
        <w:docPartGallery w:val="Page Numbers (Bottom of Page)"/>
        <w:docPartUnique/>
      </w:docPartObj>
    </w:sdtPr>
    <w:sdtEndPr>
      <w:rPr>
        <w:noProof/>
      </w:rPr>
    </w:sdtEndPr>
    <w:sdtContent>
      <w:p w14:paraId="2B06B190" w14:textId="44396CDA" w:rsidR="00561B2A" w:rsidRDefault="00561B2A">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57043B41" w14:textId="77777777" w:rsidR="00561B2A" w:rsidRDefault="00561B2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80E1E0" w14:textId="77777777" w:rsidR="00A67786" w:rsidRDefault="00A67786" w:rsidP="00561B2A">
      <w:pPr>
        <w:spacing w:after="0" w:line="240" w:lineRule="auto"/>
      </w:pPr>
      <w:r>
        <w:separator/>
      </w:r>
    </w:p>
  </w:footnote>
  <w:footnote w:type="continuationSeparator" w:id="0">
    <w:p w14:paraId="41BACA59" w14:textId="77777777" w:rsidR="00A67786" w:rsidRDefault="00A67786" w:rsidP="00561B2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845A3C"/>
    <w:multiLevelType w:val="multilevel"/>
    <w:tmpl w:val="FD7C41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2296D25"/>
    <w:multiLevelType w:val="multilevel"/>
    <w:tmpl w:val="E27060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49F4E51"/>
    <w:multiLevelType w:val="multilevel"/>
    <w:tmpl w:val="723243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A491BA7"/>
    <w:multiLevelType w:val="multilevel"/>
    <w:tmpl w:val="03E4A3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21068BD"/>
    <w:multiLevelType w:val="multilevel"/>
    <w:tmpl w:val="B382F24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64E35E1"/>
    <w:multiLevelType w:val="multilevel"/>
    <w:tmpl w:val="6DACFF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5F95BA5"/>
    <w:multiLevelType w:val="multilevel"/>
    <w:tmpl w:val="45ECED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6260C3C"/>
    <w:multiLevelType w:val="multilevel"/>
    <w:tmpl w:val="18C0045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92C18E6"/>
    <w:multiLevelType w:val="multilevel"/>
    <w:tmpl w:val="C8224C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CFF5106"/>
    <w:multiLevelType w:val="multilevel"/>
    <w:tmpl w:val="2612CD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F381351"/>
    <w:multiLevelType w:val="multilevel"/>
    <w:tmpl w:val="64BA9C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2AA391A"/>
    <w:multiLevelType w:val="multilevel"/>
    <w:tmpl w:val="D910B6C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A2A6217"/>
    <w:multiLevelType w:val="multilevel"/>
    <w:tmpl w:val="C19271A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4E097390"/>
    <w:multiLevelType w:val="multilevel"/>
    <w:tmpl w:val="4E92A5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51D632AD"/>
    <w:multiLevelType w:val="multilevel"/>
    <w:tmpl w:val="B692B4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51E22456"/>
    <w:multiLevelType w:val="multilevel"/>
    <w:tmpl w:val="4A589F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57FD4B34"/>
    <w:multiLevelType w:val="multilevel"/>
    <w:tmpl w:val="7AB841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5BA92F1E"/>
    <w:multiLevelType w:val="multilevel"/>
    <w:tmpl w:val="951A8B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60D10DBC"/>
    <w:multiLevelType w:val="multilevel"/>
    <w:tmpl w:val="3B0E14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65C514A5"/>
    <w:multiLevelType w:val="multilevel"/>
    <w:tmpl w:val="6F5C95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67475109"/>
    <w:multiLevelType w:val="multilevel"/>
    <w:tmpl w:val="216A37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6B5E383C"/>
    <w:multiLevelType w:val="hybridMultilevel"/>
    <w:tmpl w:val="4B1A9C66"/>
    <w:lvl w:ilvl="0" w:tplc="9D14A2E8">
      <w:start w:val="21"/>
      <w:numFmt w:val="bullet"/>
      <w:lvlText w:val=""/>
      <w:lvlJc w:val="left"/>
      <w:pPr>
        <w:ind w:left="720" w:hanging="360"/>
      </w:pPr>
      <w:rPr>
        <w:rFonts w:ascii="Symbol" w:eastAsiaTheme="minorHAnsi" w:hAnsi="Symbol" w:cs="Calibri"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2" w15:restartNumberingAfterBreak="0">
    <w:nsid w:val="6FDF15F2"/>
    <w:multiLevelType w:val="multilevel"/>
    <w:tmpl w:val="1B3AD3C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71A64539"/>
    <w:multiLevelType w:val="multilevel"/>
    <w:tmpl w:val="A540F0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75EA67C6"/>
    <w:multiLevelType w:val="multilevel"/>
    <w:tmpl w:val="C9BE31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77F538EB"/>
    <w:multiLevelType w:val="multilevel"/>
    <w:tmpl w:val="9C8664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769396990">
    <w:abstractNumId w:val="10"/>
  </w:num>
  <w:num w:numId="2" w16cid:durableId="1237862559">
    <w:abstractNumId w:val="2"/>
  </w:num>
  <w:num w:numId="3" w16cid:durableId="574751946">
    <w:abstractNumId w:val="14"/>
  </w:num>
  <w:num w:numId="4" w16cid:durableId="225141675">
    <w:abstractNumId w:val="16"/>
  </w:num>
  <w:num w:numId="5" w16cid:durableId="1711538924">
    <w:abstractNumId w:val="19"/>
  </w:num>
  <w:num w:numId="6" w16cid:durableId="455876713">
    <w:abstractNumId w:val="12"/>
  </w:num>
  <w:num w:numId="7" w16cid:durableId="1747411208">
    <w:abstractNumId w:val="0"/>
  </w:num>
  <w:num w:numId="8" w16cid:durableId="397097605">
    <w:abstractNumId w:val="8"/>
  </w:num>
  <w:num w:numId="9" w16cid:durableId="933898028">
    <w:abstractNumId w:val="9"/>
  </w:num>
  <w:num w:numId="10" w16cid:durableId="281765391">
    <w:abstractNumId w:val="25"/>
  </w:num>
  <w:num w:numId="11" w16cid:durableId="460154329">
    <w:abstractNumId w:val="3"/>
  </w:num>
  <w:num w:numId="12" w16cid:durableId="1372655472">
    <w:abstractNumId w:val="1"/>
  </w:num>
  <w:num w:numId="13" w16cid:durableId="1295714041">
    <w:abstractNumId w:val="20"/>
  </w:num>
  <w:num w:numId="14" w16cid:durableId="571357982">
    <w:abstractNumId w:val="7"/>
  </w:num>
  <w:num w:numId="15" w16cid:durableId="678846406">
    <w:abstractNumId w:val="4"/>
  </w:num>
  <w:num w:numId="16" w16cid:durableId="1963337658">
    <w:abstractNumId w:val="24"/>
  </w:num>
  <w:num w:numId="17" w16cid:durableId="1339037835">
    <w:abstractNumId w:val="11"/>
  </w:num>
  <w:num w:numId="18" w16cid:durableId="1287586671">
    <w:abstractNumId w:val="13"/>
  </w:num>
  <w:num w:numId="19" w16cid:durableId="1105925312">
    <w:abstractNumId w:val="17"/>
  </w:num>
  <w:num w:numId="20" w16cid:durableId="413742704">
    <w:abstractNumId w:val="6"/>
  </w:num>
  <w:num w:numId="21" w16cid:durableId="293953107">
    <w:abstractNumId w:val="5"/>
  </w:num>
  <w:num w:numId="22" w16cid:durableId="655383580">
    <w:abstractNumId w:val="22"/>
  </w:num>
  <w:num w:numId="23" w16cid:durableId="978878034">
    <w:abstractNumId w:val="18"/>
  </w:num>
  <w:num w:numId="24" w16cid:durableId="109059393">
    <w:abstractNumId w:val="15"/>
  </w:num>
  <w:num w:numId="25" w16cid:durableId="1796871831">
    <w:abstractNumId w:val="23"/>
  </w:num>
  <w:num w:numId="26" w16cid:durableId="142511017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24618"/>
    <w:rsid w:val="0000380B"/>
    <w:rsid w:val="0001596F"/>
    <w:rsid w:val="00017FBA"/>
    <w:rsid w:val="00027026"/>
    <w:rsid w:val="000477AD"/>
    <w:rsid w:val="00050A2C"/>
    <w:rsid w:val="00065884"/>
    <w:rsid w:val="00086554"/>
    <w:rsid w:val="000875BB"/>
    <w:rsid w:val="00087A85"/>
    <w:rsid w:val="00096F81"/>
    <w:rsid w:val="000A2927"/>
    <w:rsid w:val="000A2F34"/>
    <w:rsid w:val="000A573A"/>
    <w:rsid w:val="000B0D1A"/>
    <w:rsid w:val="000B3F92"/>
    <w:rsid w:val="000C4351"/>
    <w:rsid w:val="000C7349"/>
    <w:rsid w:val="000D0ACA"/>
    <w:rsid w:val="000D147E"/>
    <w:rsid w:val="000D2BA5"/>
    <w:rsid w:val="000D375E"/>
    <w:rsid w:val="000E4558"/>
    <w:rsid w:val="000F7E4C"/>
    <w:rsid w:val="00131560"/>
    <w:rsid w:val="00151B9D"/>
    <w:rsid w:val="001738D3"/>
    <w:rsid w:val="00194AA6"/>
    <w:rsid w:val="00197074"/>
    <w:rsid w:val="001B3398"/>
    <w:rsid w:val="001B456D"/>
    <w:rsid w:val="001C18A4"/>
    <w:rsid w:val="001C6B00"/>
    <w:rsid w:val="001E3E51"/>
    <w:rsid w:val="00200431"/>
    <w:rsid w:val="00242892"/>
    <w:rsid w:val="00254C92"/>
    <w:rsid w:val="00264758"/>
    <w:rsid w:val="00276D4A"/>
    <w:rsid w:val="00277F0A"/>
    <w:rsid w:val="00282FCC"/>
    <w:rsid w:val="002A3B82"/>
    <w:rsid w:val="002A592F"/>
    <w:rsid w:val="002C68D7"/>
    <w:rsid w:val="002D7631"/>
    <w:rsid w:val="002E3595"/>
    <w:rsid w:val="00306444"/>
    <w:rsid w:val="00334C44"/>
    <w:rsid w:val="003461CE"/>
    <w:rsid w:val="003667B4"/>
    <w:rsid w:val="00391E39"/>
    <w:rsid w:val="003A50A7"/>
    <w:rsid w:val="003D5A4A"/>
    <w:rsid w:val="003E1B7D"/>
    <w:rsid w:val="003E5D6A"/>
    <w:rsid w:val="00412AB9"/>
    <w:rsid w:val="00425810"/>
    <w:rsid w:val="0043795E"/>
    <w:rsid w:val="004515BF"/>
    <w:rsid w:val="004618F2"/>
    <w:rsid w:val="00465DA0"/>
    <w:rsid w:val="00470ED4"/>
    <w:rsid w:val="004726F2"/>
    <w:rsid w:val="0048553B"/>
    <w:rsid w:val="004D5556"/>
    <w:rsid w:val="004F0315"/>
    <w:rsid w:val="004F0845"/>
    <w:rsid w:val="00501C22"/>
    <w:rsid w:val="00507181"/>
    <w:rsid w:val="00523ACA"/>
    <w:rsid w:val="00533EEA"/>
    <w:rsid w:val="00551B87"/>
    <w:rsid w:val="005521EC"/>
    <w:rsid w:val="00552589"/>
    <w:rsid w:val="00561B2A"/>
    <w:rsid w:val="005A7000"/>
    <w:rsid w:val="00604452"/>
    <w:rsid w:val="00615233"/>
    <w:rsid w:val="00624378"/>
    <w:rsid w:val="00626D65"/>
    <w:rsid w:val="00660945"/>
    <w:rsid w:val="00661985"/>
    <w:rsid w:val="006628F9"/>
    <w:rsid w:val="00681FAE"/>
    <w:rsid w:val="0069020B"/>
    <w:rsid w:val="006A62A7"/>
    <w:rsid w:val="006B5B59"/>
    <w:rsid w:val="006C5B11"/>
    <w:rsid w:val="006E2343"/>
    <w:rsid w:val="006E6934"/>
    <w:rsid w:val="006F5AC6"/>
    <w:rsid w:val="006F6B65"/>
    <w:rsid w:val="0070179C"/>
    <w:rsid w:val="007070FC"/>
    <w:rsid w:val="007108E4"/>
    <w:rsid w:val="00716755"/>
    <w:rsid w:val="00723602"/>
    <w:rsid w:val="00725512"/>
    <w:rsid w:val="00744578"/>
    <w:rsid w:val="00744D38"/>
    <w:rsid w:val="0076671C"/>
    <w:rsid w:val="00767D52"/>
    <w:rsid w:val="0079033F"/>
    <w:rsid w:val="00797B34"/>
    <w:rsid w:val="007A6EED"/>
    <w:rsid w:val="007C15AD"/>
    <w:rsid w:val="007D295E"/>
    <w:rsid w:val="007E36FC"/>
    <w:rsid w:val="007F4588"/>
    <w:rsid w:val="007F73B0"/>
    <w:rsid w:val="00815910"/>
    <w:rsid w:val="0082166C"/>
    <w:rsid w:val="00825B63"/>
    <w:rsid w:val="0083372B"/>
    <w:rsid w:val="0083702A"/>
    <w:rsid w:val="00853E2E"/>
    <w:rsid w:val="00857AAD"/>
    <w:rsid w:val="00864487"/>
    <w:rsid w:val="0087549E"/>
    <w:rsid w:val="008A0641"/>
    <w:rsid w:val="008B4D15"/>
    <w:rsid w:val="008C6587"/>
    <w:rsid w:val="008D111A"/>
    <w:rsid w:val="008E5BDA"/>
    <w:rsid w:val="008E7063"/>
    <w:rsid w:val="008F3B1A"/>
    <w:rsid w:val="008F3C11"/>
    <w:rsid w:val="008F43F9"/>
    <w:rsid w:val="008F48EC"/>
    <w:rsid w:val="00916471"/>
    <w:rsid w:val="00925969"/>
    <w:rsid w:val="0092663B"/>
    <w:rsid w:val="00937C4F"/>
    <w:rsid w:val="00954CC4"/>
    <w:rsid w:val="00962277"/>
    <w:rsid w:val="00964382"/>
    <w:rsid w:val="00971DD1"/>
    <w:rsid w:val="00972CD3"/>
    <w:rsid w:val="009C68AC"/>
    <w:rsid w:val="009E389E"/>
    <w:rsid w:val="009F61FE"/>
    <w:rsid w:val="00A50F06"/>
    <w:rsid w:val="00A53EBC"/>
    <w:rsid w:val="00A57A94"/>
    <w:rsid w:val="00A67786"/>
    <w:rsid w:val="00A70F70"/>
    <w:rsid w:val="00A83EEF"/>
    <w:rsid w:val="00A91B06"/>
    <w:rsid w:val="00A9798D"/>
    <w:rsid w:val="00AA51D7"/>
    <w:rsid w:val="00AE1D1A"/>
    <w:rsid w:val="00AF7459"/>
    <w:rsid w:val="00B05288"/>
    <w:rsid w:val="00B100E1"/>
    <w:rsid w:val="00B20AE6"/>
    <w:rsid w:val="00B277B6"/>
    <w:rsid w:val="00B3385E"/>
    <w:rsid w:val="00B37413"/>
    <w:rsid w:val="00B41E30"/>
    <w:rsid w:val="00B533E1"/>
    <w:rsid w:val="00B53BA5"/>
    <w:rsid w:val="00B54021"/>
    <w:rsid w:val="00B543C6"/>
    <w:rsid w:val="00B644A3"/>
    <w:rsid w:val="00B65932"/>
    <w:rsid w:val="00B74B6D"/>
    <w:rsid w:val="00B75B29"/>
    <w:rsid w:val="00B825EF"/>
    <w:rsid w:val="00B83D09"/>
    <w:rsid w:val="00B93101"/>
    <w:rsid w:val="00BC35CF"/>
    <w:rsid w:val="00BD5802"/>
    <w:rsid w:val="00C009F3"/>
    <w:rsid w:val="00C16F0E"/>
    <w:rsid w:val="00C327CA"/>
    <w:rsid w:val="00C4682B"/>
    <w:rsid w:val="00C544EF"/>
    <w:rsid w:val="00C83ED9"/>
    <w:rsid w:val="00C87000"/>
    <w:rsid w:val="00C906EF"/>
    <w:rsid w:val="00CA4154"/>
    <w:rsid w:val="00CB153A"/>
    <w:rsid w:val="00CC06FD"/>
    <w:rsid w:val="00CD1225"/>
    <w:rsid w:val="00CD376D"/>
    <w:rsid w:val="00CD6E0F"/>
    <w:rsid w:val="00CE0ECE"/>
    <w:rsid w:val="00CF5E55"/>
    <w:rsid w:val="00D0413D"/>
    <w:rsid w:val="00D04A1A"/>
    <w:rsid w:val="00D0699F"/>
    <w:rsid w:val="00D1604C"/>
    <w:rsid w:val="00D217F3"/>
    <w:rsid w:val="00D21C3D"/>
    <w:rsid w:val="00D21C8E"/>
    <w:rsid w:val="00D22C36"/>
    <w:rsid w:val="00D24618"/>
    <w:rsid w:val="00D343A3"/>
    <w:rsid w:val="00D347F0"/>
    <w:rsid w:val="00D37C76"/>
    <w:rsid w:val="00D46BAE"/>
    <w:rsid w:val="00D627D4"/>
    <w:rsid w:val="00D736C3"/>
    <w:rsid w:val="00D74BAB"/>
    <w:rsid w:val="00D84B81"/>
    <w:rsid w:val="00D8541D"/>
    <w:rsid w:val="00DA2D07"/>
    <w:rsid w:val="00DB3AC6"/>
    <w:rsid w:val="00DB75F2"/>
    <w:rsid w:val="00DC30CC"/>
    <w:rsid w:val="00DC532A"/>
    <w:rsid w:val="00DD046B"/>
    <w:rsid w:val="00DD6CC6"/>
    <w:rsid w:val="00E039FE"/>
    <w:rsid w:val="00E3338B"/>
    <w:rsid w:val="00E37E35"/>
    <w:rsid w:val="00E66134"/>
    <w:rsid w:val="00E718F9"/>
    <w:rsid w:val="00EA65C3"/>
    <w:rsid w:val="00EA7D79"/>
    <w:rsid w:val="00EC614F"/>
    <w:rsid w:val="00EF7BF8"/>
    <w:rsid w:val="00F02B2B"/>
    <w:rsid w:val="00F03038"/>
    <w:rsid w:val="00F37E11"/>
    <w:rsid w:val="00F458FA"/>
    <w:rsid w:val="00F522F2"/>
    <w:rsid w:val="00F60DFC"/>
    <w:rsid w:val="00F67709"/>
    <w:rsid w:val="00F87F97"/>
    <w:rsid w:val="00F904BB"/>
    <w:rsid w:val="00FA26B4"/>
    <w:rsid w:val="00FA4260"/>
    <w:rsid w:val="00FA6FF6"/>
    <w:rsid w:val="00FC5440"/>
    <w:rsid w:val="00FD34DE"/>
    <w:rsid w:val="00FD472B"/>
    <w:rsid w:val="00FD6F8C"/>
    <w:rsid w:val="00FE3ED6"/>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0DDA67"/>
  <w15:chartTrackingRefBased/>
  <w15:docId w15:val="{54D47DA7-2ED1-40D7-BC45-FB8F8FFD33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NZ"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2461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2461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2461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2461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2461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2461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2461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2461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2461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2461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2461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2461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2461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2461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2461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2461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2461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24618"/>
    <w:rPr>
      <w:rFonts w:eastAsiaTheme="majorEastAsia" w:cstheme="majorBidi"/>
      <w:color w:val="272727" w:themeColor="text1" w:themeTint="D8"/>
    </w:rPr>
  </w:style>
  <w:style w:type="paragraph" w:styleId="Title">
    <w:name w:val="Title"/>
    <w:basedOn w:val="Normal"/>
    <w:next w:val="Normal"/>
    <w:link w:val="TitleChar"/>
    <w:uiPriority w:val="10"/>
    <w:qFormat/>
    <w:rsid w:val="00D2461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2461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2461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2461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24618"/>
    <w:pPr>
      <w:spacing w:before="160"/>
      <w:jc w:val="center"/>
    </w:pPr>
    <w:rPr>
      <w:i/>
      <w:iCs/>
      <w:color w:val="404040" w:themeColor="text1" w:themeTint="BF"/>
    </w:rPr>
  </w:style>
  <w:style w:type="character" w:customStyle="1" w:styleId="QuoteChar">
    <w:name w:val="Quote Char"/>
    <w:basedOn w:val="DefaultParagraphFont"/>
    <w:link w:val="Quote"/>
    <w:uiPriority w:val="29"/>
    <w:rsid w:val="00D24618"/>
    <w:rPr>
      <w:i/>
      <w:iCs/>
      <w:color w:val="404040" w:themeColor="text1" w:themeTint="BF"/>
    </w:rPr>
  </w:style>
  <w:style w:type="paragraph" w:styleId="ListParagraph">
    <w:name w:val="List Paragraph"/>
    <w:basedOn w:val="Normal"/>
    <w:uiPriority w:val="34"/>
    <w:qFormat/>
    <w:rsid w:val="00D24618"/>
    <w:pPr>
      <w:ind w:left="720"/>
      <w:contextualSpacing/>
    </w:pPr>
  </w:style>
  <w:style w:type="character" w:styleId="IntenseEmphasis">
    <w:name w:val="Intense Emphasis"/>
    <w:basedOn w:val="DefaultParagraphFont"/>
    <w:uiPriority w:val="21"/>
    <w:qFormat/>
    <w:rsid w:val="00D24618"/>
    <w:rPr>
      <w:i/>
      <w:iCs/>
      <w:color w:val="0F4761" w:themeColor="accent1" w:themeShade="BF"/>
    </w:rPr>
  </w:style>
  <w:style w:type="paragraph" w:styleId="IntenseQuote">
    <w:name w:val="Intense Quote"/>
    <w:basedOn w:val="Normal"/>
    <w:next w:val="Normal"/>
    <w:link w:val="IntenseQuoteChar"/>
    <w:uiPriority w:val="30"/>
    <w:qFormat/>
    <w:rsid w:val="00D2461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24618"/>
    <w:rPr>
      <w:i/>
      <w:iCs/>
      <w:color w:val="0F4761" w:themeColor="accent1" w:themeShade="BF"/>
    </w:rPr>
  </w:style>
  <w:style w:type="character" w:styleId="IntenseReference">
    <w:name w:val="Intense Reference"/>
    <w:basedOn w:val="DefaultParagraphFont"/>
    <w:uiPriority w:val="32"/>
    <w:qFormat/>
    <w:rsid w:val="00D24618"/>
    <w:rPr>
      <w:b/>
      <w:bCs/>
      <w:smallCaps/>
      <w:color w:val="0F4761" w:themeColor="accent1" w:themeShade="BF"/>
      <w:spacing w:val="5"/>
    </w:rPr>
  </w:style>
  <w:style w:type="paragraph" w:styleId="Header">
    <w:name w:val="header"/>
    <w:basedOn w:val="Normal"/>
    <w:link w:val="HeaderChar"/>
    <w:uiPriority w:val="99"/>
    <w:unhideWhenUsed/>
    <w:rsid w:val="00561B2A"/>
    <w:pPr>
      <w:tabs>
        <w:tab w:val="center" w:pos="4513"/>
        <w:tab w:val="right" w:pos="9026"/>
      </w:tabs>
      <w:spacing w:after="0" w:line="240" w:lineRule="auto"/>
    </w:pPr>
  </w:style>
  <w:style w:type="character" w:customStyle="1" w:styleId="HeaderChar">
    <w:name w:val="Header Char"/>
    <w:basedOn w:val="DefaultParagraphFont"/>
    <w:link w:val="Header"/>
    <w:uiPriority w:val="99"/>
    <w:rsid w:val="00561B2A"/>
  </w:style>
  <w:style w:type="paragraph" w:styleId="Footer">
    <w:name w:val="footer"/>
    <w:basedOn w:val="Normal"/>
    <w:link w:val="FooterChar"/>
    <w:uiPriority w:val="99"/>
    <w:unhideWhenUsed/>
    <w:rsid w:val="00561B2A"/>
    <w:pPr>
      <w:tabs>
        <w:tab w:val="center" w:pos="4513"/>
        <w:tab w:val="right" w:pos="9026"/>
      </w:tabs>
      <w:spacing w:after="0" w:line="240" w:lineRule="auto"/>
    </w:pPr>
  </w:style>
  <w:style w:type="character" w:customStyle="1" w:styleId="FooterChar">
    <w:name w:val="Footer Char"/>
    <w:basedOn w:val="DefaultParagraphFont"/>
    <w:link w:val="Footer"/>
    <w:uiPriority w:val="99"/>
    <w:rsid w:val="00561B2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1489</TotalTime>
  <Pages>10</Pages>
  <Words>1565</Words>
  <Characters>8926</Characters>
  <Application>Microsoft Office Word</Application>
  <DocSecurity>0</DocSecurity>
  <Lines>74</Lines>
  <Paragraphs>20</Paragraphs>
  <ScaleCrop>false</ScaleCrop>
  <Company/>
  <LinksUpToDate>false</LinksUpToDate>
  <CharactersWithSpaces>10471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Glenn Livingstone</dc:creator>
  <cp:keywords/>
  <dc:description/>
  <cp:lastModifiedBy>Glenn Livingstone</cp:lastModifiedBy>
  <cp:revision>236</cp:revision>
  <dcterms:created xsi:type="dcterms:W3CDTF">2025-10-16T05:09:00Z</dcterms:created>
  <dcterms:modified xsi:type="dcterms:W3CDTF">2025-10-17T07:23:00Z</dcterms:modified>
</cp:coreProperties>
</file>